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9B195" w14:textId="5604F22E" w:rsidR="00631C2D" w:rsidRDefault="00631C2D">
      <w:r>
        <w:t>Seraph Vs Seraphim</w:t>
      </w:r>
    </w:p>
    <w:p w14:paraId="7189877A"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Seraph vs seraphim in the Bible</w:t>
      </w:r>
    </w:p>
    <w:p w14:paraId="441F3D0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Short answer: </w:t>
      </w:r>
      <w:r w:rsidRPr="00631C2D">
        <w:rPr>
          <w:rFonts w:ascii="Times New Roman" w:eastAsia="Times New Roman" w:hAnsi="Times New Roman" w:cs="Times New Roman"/>
          <w:b/>
          <w:bCs/>
          <w:i/>
          <w:iCs/>
          <w:kern w:val="0"/>
          <w14:ligatures w14:val="none"/>
        </w:rPr>
        <w:t>seraph</w:t>
      </w:r>
      <w:r w:rsidRPr="00631C2D">
        <w:rPr>
          <w:rFonts w:ascii="Times New Roman" w:eastAsia="Times New Roman" w:hAnsi="Times New Roman" w:cs="Times New Roman"/>
          <w:b/>
          <w:bCs/>
          <w:kern w:val="0"/>
          <w14:ligatures w14:val="none"/>
        </w:rPr>
        <w:t xml:space="preserve"> is singular; </w:t>
      </w:r>
      <w:r w:rsidRPr="00631C2D">
        <w:rPr>
          <w:rFonts w:ascii="Times New Roman" w:eastAsia="Times New Roman" w:hAnsi="Times New Roman" w:cs="Times New Roman"/>
          <w:b/>
          <w:bCs/>
          <w:i/>
          <w:iCs/>
          <w:kern w:val="0"/>
          <w14:ligatures w14:val="none"/>
        </w:rPr>
        <w:t>seraphim</w:t>
      </w:r>
      <w:r w:rsidRPr="00631C2D">
        <w:rPr>
          <w:rFonts w:ascii="Times New Roman" w:eastAsia="Times New Roman" w:hAnsi="Times New Roman" w:cs="Times New Roman"/>
          <w:b/>
          <w:bCs/>
          <w:kern w:val="0"/>
          <w14:ligatures w14:val="none"/>
        </w:rPr>
        <w:t xml:space="preserve"> is plural</w:t>
      </w:r>
      <w:r w:rsidRPr="00631C2D">
        <w:rPr>
          <w:rFonts w:ascii="Times New Roman" w:eastAsia="Times New Roman" w:hAnsi="Times New Roman" w:cs="Times New Roman"/>
          <w:kern w:val="0"/>
          <w14:ligatures w14:val="none"/>
        </w:rPr>
        <w:t>—and the Bible only actually uses the plural form.</w:t>
      </w:r>
    </w:p>
    <w:p w14:paraId="7D75B439"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Here’s the clean breakdown, Hebrew-first:</w:t>
      </w:r>
    </w:p>
    <w:p w14:paraId="278FD7C2"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7CC28F97">
          <v:rect id="_x0000_i1025" style="width:0;height:1.5pt" o:hralign="center" o:hrstd="t" o:hr="t" fillcolor="#a0a0a0" stroked="f"/>
        </w:pict>
      </w:r>
    </w:p>
    <w:p w14:paraId="5454FA6D"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1. Seraph vs Seraphim (grammar)</w:t>
      </w:r>
    </w:p>
    <w:p w14:paraId="5B181657" w14:textId="77777777" w:rsidR="00631C2D" w:rsidRPr="00631C2D" w:rsidRDefault="00631C2D" w:rsidP="00631C2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שָׂרָף (śārāph)</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singular</w:t>
      </w:r>
      <w:r w:rsidRPr="00631C2D">
        <w:rPr>
          <w:rFonts w:ascii="Times New Roman" w:eastAsia="Times New Roman" w:hAnsi="Times New Roman" w:cs="Times New Roman"/>
          <w:kern w:val="0"/>
          <w14:ligatures w14:val="none"/>
        </w:rPr>
        <w:t xml:space="preserve"> </w:t>
      </w:r>
    </w:p>
    <w:p w14:paraId="461DF347" w14:textId="77777777" w:rsidR="00631C2D" w:rsidRPr="00631C2D" w:rsidRDefault="00631C2D" w:rsidP="00631C2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שְׂרָפִים (śĕrāphîm)</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plural</w:t>
      </w:r>
      <w:r w:rsidRPr="00631C2D">
        <w:rPr>
          <w:rFonts w:ascii="Times New Roman" w:eastAsia="Times New Roman" w:hAnsi="Times New Roman" w:cs="Times New Roman"/>
          <w:kern w:val="0"/>
          <w14:ligatures w14:val="none"/>
        </w:rPr>
        <w:t xml:space="preserve"> </w:t>
      </w:r>
    </w:p>
    <w:p w14:paraId="060AC54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w:t>
      </w:r>
      <w:r w:rsidRPr="00631C2D">
        <w:rPr>
          <w:rFonts w:ascii="Times New Roman" w:eastAsia="Times New Roman" w:hAnsi="Times New Roman" w:cs="Times New Roman"/>
          <w:b/>
          <w:bCs/>
          <w:kern w:val="0"/>
          <w14:ligatures w14:val="none"/>
        </w:rPr>
        <w:t>-im</w:t>
      </w:r>
      <w:r w:rsidRPr="00631C2D">
        <w:rPr>
          <w:rFonts w:ascii="Times New Roman" w:eastAsia="Times New Roman" w:hAnsi="Times New Roman" w:cs="Times New Roman"/>
          <w:kern w:val="0"/>
          <w14:ligatures w14:val="none"/>
        </w:rPr>
        <w:t xml:space="preserve"> ending is the standard </w:t>
      </w:r>
      <w:r w:rsidRPr="00631C2D">
        <w:rPr>
          <w:rFonts w:ascii="Times New Roman" w:eastAsia="Times New Roman" w:hAnsi="Times New Roman" w:cs="Times New Roman"/>
          <w:b/>
          <w:bCs/>
          <w:kern w:val="0"/>
          <w14:ligatures w14:val="none"/>
        </w:rPr>
        <w:t>masculine plural</w:t>
      </w:r>
      <w:r w:rsidRPr="00631C2D">
        <w:rPr>
          <w:rFonts w:ascii="Times New Roman" w:eastAsia="Times New Roman" w:hAnsi="Times New Roman" w:cs="Times New Roman"/>
          <w:kern w:val="0"/>
          <w14:ligatures w14:val="none"/>
        </w:rPr>
        <w:t xml:space="preserve"> in Biblical Hebrew.</w:t>
      </w:r>
    </w:p>
    <w:p w14:paraId="66402B5C"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So:</w:t>
      </w:r>
    </w:p>
    <w:p w14:paraId="46CC4316" w14:textId="77777777" w:rsidR="00631C2D" w:rsidRPr="00631C2D" w:rsidRDefault="00631C2D" w:rsidP="00631C2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One</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seraph</w:t>
      </w:r>
      <w:r w:rsidRPr="00631C2D">
        <w:rPr>
          <w:rFonts w:ascii="Times New Roman" w:eastAsia="Times New Roman" w:hAnsi="Times New Roman" w:cs="Times New Roman"/>
          <w:kern w:val="0"/>
          <w14:ligatures w14:val="none"/>
        </w:rPr>
        <w:t xml:space="preserve"> </w:t>
      </w:r>
    </w:p>
    <w:p w14:paraId="25367497" w14:textId="77777777" w:rsidR="00631C2D" w:rsidRPr="00631C2D" w:rsidRDefault="00631C2D" w:rsidP="00631C2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More than one</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seraphim</w:t>
      </w:r>
      <w:r w:rsidRPr="00631C2D">
        <w:rPr>
          <w:rFonts w:ascii="Times New Roman" w:eastAsia="Times New Roman" w:hAnsi="Times New Roman" w:cs="Times New Roman"/>
          <w:kern w:val="0"/>
          <w14:ligatures w14:val="none"/>
        </w:rPr>
        <w:t xml:space="preserve"> </w:t>
      </w:r>
    </w:p>
    <w:p w14:paraId="35239747"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Exactly like:</w:t>
      </w:r>
    </w:p>
    <w:p w14:paraId="316F5124" w14:textId="77777777" w:rsidR="00631C2D" w:rsidRPr="00631C2D" w:rsidRDefault="00631C2D" w:rsidP="00631C2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i/>
          <w:iCs/>
          <w:kern w:val="0"/>
          <w14:ligatures w14:val="none"/>
        </w:rPr>
        <w:t>cherub</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cherubim</w:t>
      </w:r>
      <w:r w:rsidRPr="00631C2D">
        <w:rPr>
          <w:rFonts w:ascii="Times New Roman" w:eastAsia="Times New Roman" w:hAnsi="Times New Roman" w:cs="Times New Roman"/>
          <w:kern w:val="0"/>
          <w14:ligatures w14:val="none"/>
        </w:rPr>
        <w:t xml:space="preserve"> </w:t>
      </w:r>
    </w:p>
    <w:p w14:paraId="16889D75" w14:textId="77777777" w:rsidR="00631C2D" w:rsidRPr="00631C2D" w:rsidRDefault="00631C2D" w:rsidP="00631C2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i/>
          <w:iCs/>
          <w:kern w:val="0"/>
          <w14:ligatures w14:val="none"/>
        </w:rPr>
        <w:t>malak</w:t>
      </w:r>
      <w:r w:rsidRPr="00631C2D">
        <w:rPr>
          <w:rFonts w:ascii="Times New Roman" w:eastAsia="Times New Roman" w:hAnsi="Times New Roman" w:cs="Times New Roman"/>
          <w:kern w:val="0"/>
          <w14:ligatures w14:val="none"/>
        </w:rPr>
        <w:t xml:space="preserve"> (messenger) → </w:t>
      </w:r>
      <w:r w:rsidRPr="00631C2D">
        <w:rPr>
          <w:rFonts w:ascii="Times New Roman" w:eastAsia="Times New Roman" w:hAnsi="Times New Roman" w:cs="Times New Roman"/>
          <w:i/>
          <w:iCs/>
          <w:kern w:val="0"/>
          <w14:ligatures w14:val="none"/>
        </w:rPr>
        <w:t>malakim</w:t>
      </w:r>
      <w:r w:rsidRPr="00631C2D">
        <w:rPr>
          <w:rFonts w:ascii="Times New Roman" w:eastAsia="Times New Roman" w:hAnsi="Times New Roman" w:cs="Times New Roman"/>
          <w:kern w:val="0"/>
          <w14:ligatures w14:val="none"/>
        </w:rPr>
        <w:t xml:space="preserve"> </w:t>
      </w:r>
    </w:p>
    <w:p w14:paraId="120D6102"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4F0B83B9">
          <v:rect id="_x0000_i1026" style="width:0;height:1.5pt" o:hralign="center" o:hrstd="t" o:hr="t" fillcolor="#a0a0a0" stroked="f"/>
        </w:pict>
      </w:r>
    </w:p>
    <w:p w14:paraId="264F327D"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2. What the Bible actually says</w:t>
      </w:r>
    </w:p>
    <w:p w14:paraId="4750B80E"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Isaiah 6 is the key text</w:t>
      </w:r>
    </w:p>
    <w:p w14:paraId="7EB1D85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w:t>
      </w:r>
      <w:r w:rsidRPr="00631C2D">
        <w:rPr>
          <w:rFonts w:ascii="Times New Roman" w:eastAsia="Times New Roman" w:hAnsi="Times New Roman" w:cs="Times New Roman"/>
          <w:b/>
          <w:bCs/>
          <w:kern w:val="0"/>
          <w14:ligatures w14:val="none"/>
        </w:rPr>
        <w:t>Seraphim</w:t>
      </w:r>
      <w:r w:rsidRPr="00631C2D">
        <w:rPr>
          <w:rFonts w:ascii="Times New Roman" w:eastAsia="Times New Roman" w:hAnsi="Times New Roman" w:cs="Times New Roman"/>
          <w:kern w:val="0"/>
          <w14:ligatures w14:val="none"/>
        </w:rPr>
        <w:t xml:space="preserve"> stood above Him; each had six wings…” (Isaiah 6:2)</w:t>
      </w:r>
    </w:p>
    <w:p w14:paraId="07C540A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Important observations:</w:t>
      </w:r>
    </w:p>
    <w:p w14:paraId="354CE476" w14:textId="77777777" w:rsidR="00631C2D" w:rsidRPr="00631C2D" w:rsidRDefault="00631C2D" w:rsidP="00631C2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The Bible never uses “seraph” in the singular</w:t>
      </w:r>
      <w:r w:rsidRPr="00631C2D">
        <w:rPr>
          <w:rFonts w:ascii="Times New Roman" w:eastAsia="Times New Roman" w:hAnsi="Times New Roman" w:cs="Times New Roman"/>
          <w:kern w:val="0"/>
          <w14:ligatures w14:val="none"/>
        </w:rPr>
        <w:t xml:space="preserve"> for the heavenly beings. </w:t>
      </w:r>
    </w:p>
    <w:p w14:paraId="61E54E65" w14:textId="77777777" w:rsidR="00631C2D" w:rsidRPr="00631C2D" w:rsidRDefault="00631C2D" w:rsidP="00631C2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Every appearance in Isaiah 6 is </w:t>
      </w:r>
      <w:r w:rsidRPr="00631C2D">
        <w:rPr>
          <w:rFonts w:ascii="Times New Roman" w:eastAsia="Times New Roman" w:hAnsi="Times New Roman" w:cs="Times New Roman"/>
          <w:b/>
          <w:bCs/>
          <w:kern w:val="0"/>
          <w14:ligatures w14:val="none"/>
        </w:rPr>
        <w:t>plural: seraphim</w:t>
      </w:r>
      <w:r w:rsidRPr="00631C2D">
        <w:rPr>
          <w:rFonts w:ascii="Times New Roman" w:eastAsia="Times New Roman" w:hAnsi="Times New Roman" w:cs="Times New Roman"/>
          <w:kern w:val="0"/>
          <w14:ligatures w14:val="none"/>
        </w:rPr>
        <w:t xml:space="preserve">. </w:t>
      </w:r>
    </w:p>
    <w:p w14:paraId="34FD5621" w14:textId="77777777" w:rsidR="00631C2D" w:rsidRPr="00631C2D" w:rsidRDefault="00631C2D" w:rsidP="00631C2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English speakers say “a seraph” by inference, not because Scripture does. </w:t>
      </w:r>
    </w:p>
    <w:p w14:paraId="75DDF6D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So:</w:t>
      </w:r>
    </w:p>
    <w:p w14:paraId="5F549C68" w14:textId="77777777" w:rsidR="00631C2D" w:rsidRPr="00631C2D" w:rsidRDefault="00631C2D" w:rsidP="00631C2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“Seraph” is grammatically valid</w:t>
      </w:r>
      <w:r w:rsidRPr="00631C2D">
        <w:rPr>
          <w:rFonts w:ascii="Times New Roman" w:eastAsia="Times New Roman" w:hAnsi="Times New Roman" w:cs="Times New Roman"/>
          <w:kern w:val="0"/>
          <w14:ligatures w14:val="none"/>
        </w:rPr>
        <w:t xml:space="preserve"> </w:t>
      </w:r>
    </w:p>
    <w:p w14:paraId="4C012210" w14:textId="77777777" w:rsidR="00631C2D" w:rsidRPr="00631C2D" w:rsidRDefault="00631C2D" w:rsidP="00631C2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“Seraphim” is biblically attested</w:t>
      </w:r>
      <w:r w:rsidRPr="00631C2D">
        <w:rPr>
          <w:rFonts w:ascii="Times New Roman" w:eastAsia="Times New Roman" w:hAnsi="Times New Roman" w:cs="Times New Roman"/>
          <w:kern w:val="0"/>
          <w14:ligatures w14:val="none"/>
        </w:rPr>
        <w:t xml:space="preserve"> </w:t>
      </w:r>
    </w:p>
    <w:p w14:paraId="6284A94F"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07C93165">
          <v:rect id="_x0000_i1027" style="width:0;height:1.5pt" o:hralign="center" o:hrstd="t" o:hr="t" fillcolor="#a0a0a0" stroked="f"/>
        </w:pict>
      </w:r>
    </w:p>
    <w:p w14:paraId="16603250"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3. Root meaning (this matters)</w:t>
      </w:r>
    </w:p>
    <w:p w14:paraId="0376EF2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The root </w:t>
      </w:r>
      <w:r w:rsidRPr="00631C2D">
        <w:rPr>
          <w:rFonts w:ascii="Times New Roman" w:eastAsia="Times New Roman" w:hAnsi="Times New Roman" w:cs="Times New Roman"/>
          <w:b/>
          <w:bCs/>
          <w:kern w:val="0"/>
          <w14:ligatures w14:val="none"/>
        </w:rPr>
        <w:t>שׂרף (ś-r-p)</w:t>
      </w:r>
      <w:r w:rsidRPr="00631C2D">
        <w:rPr>
          <w:rFonts w:ascii="Times New Roman" w:eastAsia="Times New Roman" w:hAnsi="Times New Roman" w:cs="Times New Roman"/>
          <w:kern w:val="0"/>
          <w14:ligatures w14:val="none"/>
        </w:rPr>
        <w:t xml:space="preserve"> means:</w:t>
      </w:r>
    </w:p>
    <w:p w14:paraId="04C12E3E" w14:textId="77777777" w:rsidR="00631C2D" w:rsidRPr="00631C2D" w:rsidRDefault="00631C2D" w:rsidP="00631C2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to burn</w:t>
      </w:r>
      <w:r w:rsidRPr="00631C2D">
        <w:rPr>
          <w:rFonts w:ascii="Times New Roman" w:eastAsia="Times New Roman" w:hAnsi="Times New Roman" w:cs="Times New Roman"/>
          <w:kern w:val="0"/>
          <w14:ligatures w14:val="none"/>
        </w:rPr>
        <w:t xml:space="preserve"> </w:t>
      </w:r>
    </w:p>
    <w:p w14:paraId="0217C529" w14:textId="77777777" w:rsidR="00631C2D" w:rsidRPr="00631C2D" w:rsidRDefault="00631C2D" w:rsidP="00631C2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to consume</w:t>
      </w:r>
      <w:r w:rsidRPr="00631C2D">
        <w:rPr>
          <w:rFonts w:ascii="Times New Roman" w:eastAsia="Times New Roman" w:hAnsi="Times New Roman" w:cs="Times New Roman"/>
          <w:kern w:val="0"/>
          <w14:ligatures w14:val="none"/>
        </w:rPr>
        <w:t xml:space="preserve"> </w:t>
      </w:r>
    </w:p>
    <w:p w14:paraId="64F3780E" w14:textId="77777777" w:rsidR="00631C2D" w:rsidRPr="00631C2D" w:rsidRDefault="00631C2D" w:rsidP="00631C2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to refine by fire</w:t>
      </w:r>
      <w:r w:rsidRPr="00631C2D">
        <w:rPr>
          <w:rFonts w:ascii="Times New Roman" w:eastAsia="Times New Roman" w:hAnsi="Times New Roman" w:cs="Times New Roman"/>
          <w:kern w:val="0"/>
          <w14:ligatures w14:val="none"/>
        </w:rPr>
        <w:t xml:space="preserve"> </w:t>
      </w:r>
    </w:p>
    <w:p w14:paraId="6B5199D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This same root is used for:</w:t>
      </w:r>
    </w:p>
    <w:p w14:paraId="3487950A" w14:textId="77777777" w:rsidR="00631C2D" w:rsidRPr="00631C2D" w:rsidRDefault="00631C2D" w:rsidP="00631C2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Burning judgment </w:t>
      </w:r>
    </w:p>
    <w:p w14:paraId="506D627E" w14:textId="77777777" w:rsidR="00631C2D" w:rsidRPr="00631C2D" w:rsidRDefault="00631C2D" w:rsidP="00631C2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Refining purification </w:t>
      </w:r>
    </w:p>
    <w:p w14:paraId="0F686F04" w14:textId="77777777" w:rsidR="00631C2D" w:rsidRPr="00631C2D" w:rsidRDefault="00631C2D" w:rsidP="00631C2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Fiery serpents (more on that below) </w:t>
      </w:r>
    </w:p>
    <w:p w14:paraId="3477ADD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So </w:t>
      </w:r>
      <w:r w:rsidRPr="00631C2D">
        <w:rPr>
          <w:rFonts w:ascii="Times New Roman" w:eastAsia="Times New Roman" w:hAnsi="Times New Roman" w:cs="Times New Roman"/>
          <w:i/>
          <w:iCs/>
          <w:kern w:val="0"/>
          <w14:ligatures w14:val="none"/>
        </w:rPr>
        <w:t>seraphim</w:t>
      </w:r>
      <w:r w:rsidRPr="00631C2D">
        <w:rPr>
          <w:rFonts w:ascii="Times New Roman" w:eastAsia="Times New Roman" w:hAnsi="Times New Roman" w:cs="Times New Roman"/>
          <w:kern w:val="0"/>
          <w14:ligatures w14:val="none"/>
        </w:rPr>
        <w:t xml:space="preserve"> literally means something like:</w:t>
      </w:r>
    </w:p>
    <w:p w14:paraId="6E55E71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“burning ones”</w:t>
      </w:r>
    </w:p>
    <w:p w14:paraId="708EC467"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 fits perfectly with:</w:t>
      </w:r>
    </w:p>
    <w:p w14:paraId="3011910A" w14:textId="77777777" w:rsidR="00631C2D" w:rsidRPr="00631C2D" w:rsidRDefault="00631C2D" w:rsidP="00631C2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Their proximity to YHWH </w:t>
      </w:r>
    </w:p>
    <w:p w14:paraId="2CF5FC95" w14:textId="77777777" w:rsidR="00631C2D" w:rsidRPr="00631C2D" w:rsidRDefault="00631C2D" w:rsidP="00631C2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Their cry of </w:t>
      </w:r>
      <w:r w:rsidRPr="00631C2D">
        <w:rPr>
          <w:rFonts w:ascii="Times New Roman" w:eastAsia="Times New Roman" w:hAnsi="Times New Roman" w:cs="Times New Roman"/>
          <w:b/>
          <w:bCs/>
          <w:kern w:val="0"/>
          <w14:ligatures w14:val="none"/>
        </w:rPr>
        <w:t>“Holy, holy, holy”</w:t>
      </w:r>
      <w:r w:rsidRPr="00631C2D">
        <w:rPr>
          <w:rFonts w:ascii="Times New Roman" w:eastAsia="Times New Roman" w:hAnsi="Times New Roman" w:cs="Times New Roman"/>
          <w:kern w:val="0"/>
          <w14:ligatures w14:val="none"/>
        </w:rPr>
        <w:t xml:space="preserve"> </w:t>
      </w:r>
    </w:p>
    <w:p w14:paraId="73E7B2B2" w14:textId="77777777" w:rsidR="00631C2D" w:rsidRPr="00631C2D" w:rsidRDefault="00631C2D" w:rsidP="00631C2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w:t>
      </w:r>
      <w:r w:rsidRPr="00631C2D">
        <w:rPr>
          <w:rFonts w:ascii="Times New Roman" w:eastAsia="Times New Roman" w:hAnsi="Times New Roman" w:cs="Times New Roman"/>
          <w:b/>
          <w:bCs/>
          <w:kern w:val="0"/>
          <w14:ligatures w14:val="none"/>
        </w:rPr>
        <w:t>burning coal</w:t>
      </w:r>
      <w:r w:rsidRPr="00631C2D">
        <w:rPr>
          <w:rFonts w:ascii="Times New Roman" w:eastAsia="Times New Roman" w:hAnsi="Times New Roman" w:cs="Times New Roman"/>
          <w:kern w:val="0"/>
          <w14:ligatures w14:val="none"/>
        </w:rPr>
        <w:t xml:space="preserve"> used to purify Isaiah’s lips </w:t>
      </w:r>
    </w:p>
    <w:p w14:paraId="1ABF5D50"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4C78935B">
          <v:rect id="_x0000_i1028" style="width:0;height:1.5pt" o:hralign="center" o:hrstd="t" o:hr="t" fillcolor="#a0a0a0" stroked="f"/>
        </w:pict>
      </w:r>
    </w:p>
    <w:p w14:paraId="3A6B8946"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4. Seraphim vs fiery serpents (same word, different role)</w:t>
      </w:r>
    </w:p>
    <w:p w14:paraId="4A7E19A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Here’s a subtle but important Hebrew detail:</w:t>
      </w:r>
    </w:p>
    <w:p w14:paraId="62AAB943" w14:textId="77777777" w:rsidR="00631C2D" w:rsidRPr="00631C2D" w:rsidRDefault="00631C2D" w:rsidP="00631C2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שָׂרָף / שְׂרָפִים</w:t>
      </w:r>
      <w:r w:rsidRPr="00631C2D">
        <w:rPr>
          <w:rFonts w:ascii="Times New Roman" w:eastAsia="Times New Roman" w:hAnsi="Times New Roman" w:cs="Times New Roman"/>
          <w:kern w:val="0"/>
          <w14:ligatures w14:val="none"/>
        </w:rPr>
        <w:t xml:space="preserve"> is also used for </w:t>
      </w:r>
      <w:r w:rsidRPr="00631C2D">
        <w:rPr>
          <w:rFonts w:ascii="Times New Roman" w:eastAsia="Times New Roman" w:hAnsi="Times New Roman" w:cs="Times New Roman"/>
          <w:b/>
          <w:bCs/>
          <w:kern w:val="0"/>
          <w14:ligatures w14:val="none"/>
        </w:rPr>
        <w:t>fiery serpents</w:t>
      </w:r>
      <w:r w:rsidRPr="00631C2D">
        <w:rPr>
          <w:rFonts w:ascii="Times New Roman" w:eastAsia="Times New Roman" w:hAnsi="Times New Roman" w:cs="Times New Roman"/>
          <w:kern w:val="0"/>
          <w14:ligatures w14:val="none"/>
        </w:rPr>
        <w:t xml:space="preserve"> </w:t>
      </w:r>
    </w:p>
    <w:p w14:paraId="4A9235E0" w14:textId="77777777" w:rsidR="00631C2D" w:rsidRPr="00631C2D" w:rsidRDefault="00631C2D" w:rsidP="00631C2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Numbers 21:6 </w:t>
      </w:r>
    </w:p>
    <w:p w14:paraId="6629B9D9" w14:textId="77777777" w:rsidR="00631C2D" w:rsidRPr="00631C2D" w:rsidRDefault="00631C2D" w:rsidP="00631C2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Isaiah 14:29 </w:t>
      </w:r>
    </w:p>
    <w:p w14:paraId="69CBB41D" w14:textId="77777777" w:rsidR="00631C2D" w:rsidRPr="00631C2D" w:rsidRDefault="00631C2D" w:rsidP="00631C2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Isaiah 30:6 </w:t>
      </w:r>
    </w:p>
    <w:p w14:paraId="46C9A72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So the same word family describes:</w:t>
      </w:r>
    </w:p>
    <w:p w14:paraId="411E9594" w14:textId="77777777" w:rsidR="00631C2D" w:rsidRPr="00631C2D" w:rsidRDefault="00631C2D" w:rsidP="00631C2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Judgment fire</w:t>
      </w:r>
      <w:r w:rsidRPr="00631C2D">
        <w:rPr>
          <w:rFonts w:ascii="Times New Roman" w:eastAsia="Times New Roman" w:hAnsi="Times New Roman" w:cs="Times New Roman"/>
          <w:kern w:val="0"/>
          <w14:ligatures w14:val="none"/>
        </w:rPr>
        <w:t xml:space="preserve"> (serpents) </w:t>
      </w:r>
    </w:p>
    <w:p w14:paraId="4D5D25C2" w14:textId="77777777" w:rsidR="00631C2D" w:rsidRPr="00631C2D" w:rsidRDefault="00631C2D" w:rsidP="00631C2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Purifying fire</w:t>
      </w:r>
      <w:r w:rsidRPr="00631C2D">
        <w:rPr>
          <w:rFonts w:ascii="Times New Roman" w:eastAsia="Times New Roman" w:hAnsi="Times New Roman" w:cs="Times New Roman"/>
          <w:kern w:val="0"/>
          <w14:ligatures w14:val="none"/>
        </w:rPr>
        <w:t xml:space="preserve"> (seraphim) </w:t>
      </w:r>
    </w:p>
    <w:p w14:paraId="097E58E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difference is </w:t>
      </w:r>
      <w:r w:rsidRPr="00631C2D">
        <w:rPr>
          <w:rFonts w:ascii="Times New Roman" w:eastAsia="Times New Roman" w:hAnsi="Times New Roman" w:cs="Times New Roman"/>
          <w:b/>
          <w:bCs/>
          <w:kern w:val="0"/>
          <w14:ligatures w14:val="none"/>
        </w:rPr>
        <w:t>function</w:t>
      </w:r>
      <w:r w:rsidRPr="00631C2D">
        <w:rPr>
          <w:rFonts w:ascii="Times New Roman" w:eastAsia="Times New Roman" w:hAnsi="Times New Roman" w:cs="Times New Roman"/>
          <w:kern w:val="0"/>
          <w14:ligatures w14:val="none"/>
        </w:rPr>
        <w:t>, not vocabulary.</w:t>
      </w:r>
    </w:p>
    <w:p w14:paraId="4F2525B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This is very consistent with your larger “fire = judgment OR purification depending on covenant position” framework.</w:t>
      </w:r>
    </w:p>
    <w:p w14:paraId="5F2536EC"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48B9F595">
          <v:rect id="_x0000_i1029" style="width:0;height:1.5pt" o:hralign="center" o:hrstd="t" o:hr="t" fillcolor="#a0a0a0" stroked="f"/>
        </w:pict>
      </w:r>
    </w:p>
    <w:p w14:paraId="31B8DA38"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5. Why English confusion happens</w:t>
      </w:r>
    </w:p>
    <w:p w14:paraId="1B98720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English speakers often:</w:t>
      </w:r>
    </w:p>
    <w:p w14:paraId="425C6983" w14:textId="77777777" w:rsidR="00631C2D" w:rsidRPr="00631C2D" w:rsidRDefault="00631C2D" w:rsidP="00631C2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Treat </w:t>
      </w:r>
      <w:r w:rsidRPr="00631C2D">
        <w:rPr>
          <w:rFonts w:ascii="Times New Roman" w:eastAsia="Times New Roman" w:hAnsi="Times New Roman" w:cs="Times New Roman"/>
          <w:b/>
          <w:bCs/>
          <w:kern w:val="0"/>
          <w14:ligatures w14:val="none"/>
        </w:rPr>
        <w:t>seraphim</w:t>
      </w:r>
      <w:r w:rsidRPr="00631C2D">
        <w:rPr>
          <w:rFonts w:ascii="Times New Roman" w:eastAsia="Times New Roman" w:hAnsi="Times New Roman" w:cs="Times New Roman"/>
          <w:kern w:val="0"/>
          <w14:ligatures w14:val="none"/>
        </w:rPr>
        <w:t xml:space="preserve"> as singular (</w:t>
      </w:r>
      <w:r w:rsidRPr="00631C2D">
        <w:rPr>
          <w:rFonts w:ascii="Segoe UI Emoji" w:eastAsia="Times New Roman" w:hAnsi="Segoe UI Emoji" w:cs="Segoe UI Emoji"/>
          <w:kern w:val="0"/>
          <w14:ligatures w14:val="none"/>
        </w:rPr>
        <w:t>❌</w:t>
      </w:r>
      <w:r w:rsidRPr="00631C2D">
        <w:rPr>
          <w:rFonts w:ascii="Times New Roman" w:eastAsia="Times New Roman" w:hAnsi="Times New Roman" w:cs="Times New Roman"/>
          <w:kern w:val="0"/>
          <w14:ligatures w14:val="none"/>
        </w:rPr>
        <w:t xml:space="preserve"> incorrect) </w:t>
      </w:r>
    </w:p>
    <w:p w14:paraId="6E48AC0A" w14:textId="77777777" w:rsidR="00631C2D" w:rsidRPr="00631C2D" w:rsidRDefault="00631C2D" w:rsidP="00631C2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Say “seraphims” (</w:t>
      </w:r>
      <w:r w:rsidRPr="00631C2D">
        <w:rPr>
          <w:rFonts w:ascii="Segoe UI Emoji" w:eastAsia="Times New Roman" w:hAnsi="Segoe UI Emoji" w:cs="Segoe UI Emoji"/>
          <w:kern w:val="0"/>
          <w14:ligatures w14:val="none"/>
        </w:rPr>
        <w:t>❌</w:t>
      </w:r>
      <w:r w:rsidRPr="00631C2D">
        <w:rPr>
          <w:rFonts w:ascii="Times New Roman" w:eastAsia="Times New Roman" w:hAnsi="Times New Roman" w:cs="Times New Roman"/>
          <w:kern w:val="0"/>
          <w14:ligatures w14:val="none"/>
        </w:rPr>
        <w:t xml:space="preserve"> doubly incorrect) </w:t>
      </w:r>
    </w:p>
    <w:p w14:paraId="74FCF99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Correct English usage:</w:t>
      </w:r>
    </w:p>
    <w:p w14:paraId="27FFD65F" w14:textId="77777777" w:rsidR="00631C2D" w:rsidRPr="00631C2D" w:rsidRDefault="00631C2D" w:rsidP="00631C2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one seraph</w:t>
      </w:r>
      <w:r w:rsidRPr="00631C2D">
        <w:rPr>
          <w:rFonts w:ascii="Times New Roman" w:eastAsia="Times New Roman" w:hAnsi="Times New Roman" w:cs="Times New Roman"/>
          <w:kern w:val="0"/>
          <w14:ligatures w14:val="none"/>
        </w:rPr>
        <w:t xml:space="preserve"> </w:t>
      </w:r>
    </w:p>
    <w:p w14:paraId="1CCFBD20" w14:textId="77777777" w:rsidR="00631C2D" w:rsidRPr="00631C2D" w:rsidRDefault="00631C2D" w:rsidP="00631C2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many seraphim</w:t>
      </w:r>
      <w:r w:rsidRPr="00631C2D">
        <w:rPr>
          <w:rFonts w:ascii="Times New Roman" w:eastAsia="Times New Roman" w:hAnsi="Times New Roman" w:cs="Times New Roman"/>
          <w:kern w:val="0"/>
          <w14:ligatures w14:val="none"/>
        </w:rPr>
        <w:t xml:space="preserve"> </w:t>
      </w:r>
    </w:p>
    <w:p w14:paraId="68973A7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Same rule as:</w:t>
      </w:r>
    </w:p>
    <w:p w14:paraId="0CAA7F70" w14:textId="77777777" w:rsidR="00631C2D" w:rsidRPr="00631C2D" w:rsidRDefault="00631C2D" w:rsidP="00631C2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one cherub / many cherubim </w:t>
      </w:r>
    </w:p>
    <w:p w14:paraId="03E79281" w14:textId="77777777" w:rsidR="00631C2D" w:rsidRPr="00631C2D" w:rsidRDefault="00631C2D" w:rsidP="00631C2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one nephilim-type figure (if singularized) / nephilim (plural) </w:t>
      </w:r>
    </w:p>
    <w:p w14:paraId="65EC15C9"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210F21B5">
          <v:rect id="_x0000_i1030" style="width:0;height:1.5pt" o:hralign="center" o:hrstd="t" o:hr="t" fillcolor="#a0a0a0" stroked="f"/>
        </w:pict>
      </w:r>
    </w:p>
    <w:p w14:paraId="2D0C9F54"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6. Theological nuance (tight and important)</w:t>
      </w:r>
    </w:p>
    <w:p w14:paraId="58493527"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Seraphim are:</w:t>
      </w:r>
    </w:p>
    <w:p w14:paraId="0B88F8A1" w14:textId="77777777" w:rsidR="00631C2D" w:rsidRPr="00631C2D" w:rsidRDefault="00631C2D" w:rsidP="00631C2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Not messengers</w:t>
      </w:r>
      <w:r w:rsidRPr="00631C2D">
        <w:rPr>
          <w:rFonts w:ascii="Times New Roman" w:eastAsia="Times New Roman" w:hAnsi="Times New Roman" w:cs="Times New Roman"/>
          <w:kern w:val="0"/>
          <w14:ligatures w14:val="none"/>
        </w:rPr>
        <w:t xml:space="preserve"> (unlike angels/malakim) </w:t>
      </w:r>
    </w:p>
    <w:p w14:paraId="20B6FBB4" w14:textId="77777777" w:rsidR="00631C2D" w:rsidRPr="00631C2D" w:rsidRDefault="00631C2D" w:rsidP="00631C2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Not throne guardians</w:t>
      </w:r>
      <w:r w:rsidRPr="00631C2D">
        <w:rPr>
          <w:rFonts w:ascii="Times New Roman" w:eastAsia="Times New Roman" w:hAnsi="Times New Roman" w:cs="Times New Roman"/>
          <w:kern w:val="0"/>
          <w14:ligatures w14:val="none"/>
        </w:rPr>
        <w:t xml:space="preserve"> (like cherubim) </w:t>
      </w:r>
    </w:p>
    <w:p w14:paraId="26E2D93F" w14:textId="77777777" w:rsidR="00631C2D" w:rsidRPr="00631C2D" w:rsidRDefault="00631C2D" w:rsidP="00631C2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Priestly-liturgical beings</w:t>
      </w:r>
      <w:r w:rsidRPr="00631C2D">
        <w:rPr>
          <w:rFonts w:ascii="Times New Roman" w:eastAsia="Times New Roman" w:hAnsi="Times New Roman" w:cs="Times New Roman"/>
          <w:kern w:val="0"/>
          <w14:ligatures w14:val="none"/>
        </w:rPr>
        <w:t xml:space="preserve"> </w:t>
      </w:r>
    </w:p>
    <w:p w14:paraId="67B509D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They:</w:t>
      </w:r>
    </w:p>
    <w:p w14:paraId="27479A02" w14:textId="77777777" w:rsidR="00631C2D" w:rsidRPr="00631C2D" w:rsidRDefault="00631C2D" w:rsidP="00631C2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Proclaim holiness </w:t>
      </w:r>
    </w:p>
    <w:p w14:paraId="00EBFFD8" w14:textId="77777777" w:rsidR="00631C2D" w:rsidRPr="00631C2D" w:rsidRDefault="00631C2D" w:rsidP="00631C2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Stand in the inner court </w:t>
      </w:r>
    </w:p>
    <w:p w14:paraId="78C2AF06" w14:textId="77777777" w:rsidR="00631C2D" w:rsidRPr="00631C2D" w:rsidRDefault="00631C2D" w:rsidP="00631C2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Mediate purification (coal to lips) </w:t>
      </w:r>
    </w:p>
    <w:p w14:paraId="5FC163C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They are </w:t>
      </w:r>
      <w:r w:rsidRPr="00631C2D">
        <w:rPr>
          <w:rFonts w:ascii="Times New Roman" w:eastAsia="Times New Roman" w:hAnsi="Times New Roman" w:cs="Times New Roman"/>
          <w:b/>
          <w:bCs/>
          <w:kern w:val="0"/>
          <w14:ligatures w14:val="none"/>
        </w:rPr>
        <w:t>fire-adjacent priestly beings</w:t>
      </w:r>
      <w:r w:rsidRPr="00631C2D">
        <w:rPr>
          <w:rFonts w:ascii="Times New Roman" w:eastAsia="Times New Roman" w:hAnsi="Times New Roman" w:cs="Times New Roman"/>
          <w:kern w:val="0"/>
          <w14:ligatures w14:val="none"/>
        </w:rPr>
        <w:t>, not couriers.</w:t>
      </w:r>
    </w:p>
    <w:p w14:paraId="191EA723"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5C8CE8A8">
          <v:rect id="_x0000_i1031" style="width:0;height:1.5pt" o:hralign="center" o:hrstd="t" o:hr="t" fillcolor="#a0a0a0" stroked="f"/>
        </w:pict>
      </w:r>
    </w:p>
    <w:p w14:paraId="47FEA043"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One-line summary</w:t>
      </w:r>
    </w:p>
    <w:p w14:paraId="0E570D2C"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“Seraph” is the singular form, but Scripture only uses the plural “seraphim,” meaning “burning ones,” rooted in the Hebrew verb for consuming or purifying fire.</w:t>
      </w:r>
    </w:p>
    <w:p w14:paraId="3CA11AD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If you want, next we can:</w:t>
      </w:r>
    </w:p>
    <w:p w14:paraId="0B906DE0" w14:textId="77777777" w:rsidR="00631C2D" w:rsidRPr="00631C2D" w:rsidRDefault="00631C2D" w:rsidP="00631C2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Put </w:t>
      </w:r>
      <w:r w:rsidRPr="00631C2D">
        <w:rPr>
          <w:rFonts w:ascii="Times New Roman" w:eastAsia="Times New Roman" w:hAnsi="Times New Roman" w:cs="Times New Roman"/>
          <w:b/>
          <w:bCs/>
          <w:kern w:val="0"/>
          <w14:ligatures w14:val="none"/>
        </w:rPr>
        <w:t>seraphim vs cherubim</w:t>
      </w:r>
      <w:r w:rsidRPr="00631C2D">
        <w:rPr>
          <w:rFonts w:ascii="Times New Roman" w:eastAsia="Times New Roman" w:hAnsi="Times New Roman" w:cs="Times New Roman"/>
          <w:kern w:val="0"/>
          <w14:ligatures w14:val="none"/>
        </w:rPr>
        <w:t xml:space="preserve"> side-by-side (court roles) </w:t>
      </w:r>
    </w:p>
    <w:p w14:paraId="3ED3D8D5" w14:textId="77777777" w:rsidR="00631C2D" w:rsidRPr="00631C2D" w:rsidRDefault="00631C2D" w:rsidP="00631C2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Tie seraphim into </w:t>
      </w:r>
      <w:r w:rsidRPr="00631C2D">
        <w:rPr>
          <w:rFonts w:ascii="Times New Roman" w:eastAsia="Times New Roman" w:hAnsi="Times New Roman" w:cs="Times New Roman"/>
          <w:b/>
          <w:bCs/>
          <w:kern w:val="0"/>
          <w14:ligatures w14:val="none"/>
        </w:rPr>
        <w:t>altar theology + lips/word purification</w:t>
      </w:r>
      <w:r w:rsidRPr="00631C2D">
        <w:rPr>
          <w:rFonts w:ascii="Times New Roman" w:eastAsia="Times New Roman" w:hAnsi="Times New Roman" w:cs="Times New Roman"/>
          <w:kern w:val="0"/>
          <w14:ligatures w14:val="none"/>
        </w:rPr>
        <w:t xml:space="preserve"> </w:t>
      </w:r>
    </w:p>
    <w:p w14:paraId="60322E88" w14:textId="77777777" w:rsidR="00631C2D" w:rsidRPr="00631C2D" w:rsidRDefault="00631C2D" w:rsidP="00631C2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Or trace how </w:t>
      </w:r>
      <w:r w:rsidRPr="00631C2D">
        <w:rPr>
          <w:rFonts w:ascii="Times New Roman" w:eastAsia="Times New Roman" w:hAnsi="Times New Roman" w:cs="Times New Roman"/>
          <w:b/>
          <w:bCs/>
          <w:kern w:val="0"/>
          <w14:ligatures w14:val="none"/>
        </w:rPr>
        <w:t>Christ fulfills the fire role without being a seraph</w:t>
      </w:r>
      <w:r w:rsidRPr="00631C2D">
        <w:rPr>
          <w:rFonts w:ascii="Times New Roman" w:eastAsia="Times New Roman" w:hAnsi="Times New Roman" w:cs="Times New Roman"/>
          <w:kern w:val="0"/>
          <w14:ligatures w14:val="none"/>
        </w:rPr>
        <w:t xml:space="preserve"> </w:t>
      </w:r>
    </w:p>
    <w:p w14:paraId="002FF85E"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In Genesis, doesn’t the serpent get referred to as the Seraph?</w:t>
      </w:r>
    </w:p>
    <w:p w14:paraId="4B57E34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Short answer: </w:t>
      </w:r>
      <w:r w:rsidRPr="00631C2D">
        <w:rPr>
          <w:rFonts w:ascii="Times New Roman" w:eastAsia="Times New Roman" w:hAnsi="Times New Roman" w:cs="Times New Roman"/>
          <w:b/>
          <w:bCs/>
          <w:kern w:val="0"/>
          <w14:ligatures w14:val="none"/>
        </w:rPr>
        <w:t xml:space="preserve">No — Genesis does </w:t>
      </w:r>
      <w:r w:rsidRPr="00631C2D">
        <w:rPr>
          <w:rFonts w:ascii="Times New Roman" w:eastAsia="Times New Roman" w:hAnsi="Times New Roman" w:cs="Times New Roman"/>
          <w:b/>
          <w:bCs/>
          <w:i/>
          <w:iCs/>
          <w:kern w:val="0"/>
          <w14:ligatures w14:val="none"/>
        </w:rPr>
        <w:t>not</w:t>
      </w:r>
      <w:r w:rsidRPr="00631C2D">
        <w:rPr>
          <w:rFonts w:ascii="Times New Roman" w:eastAsia="Times New Roman" w:hAnsi="Times New Roman" w:cs="Times New Roman"/>
          <w:b/>
          <w:bCs/>
          <w:kern w:val="0"/>
          <w14:ligatures w14:val="none"/>
        </w:rPr>
        <w:t xml:space="preserve"> call the serpent a “seraph.”</w:t>
      </w:r>
      <w:r w:rsidRPr="00631C2D">
        <w:rPr>
          <w:rFonts w:ascii="Times New Roman" w:eastAsia="Times New Roman" w:hAnsi="Times New Roman" w:cs="Times New Roman"/>
          <w:kern w:val="0"/>
          <w14:ligatures w14:val="none"/>
        </w:rPr>
        <w:br/>
        <w:t xml:space="preserve">But your instinct is </w:t>
      </w:r>
      <w:r w:rsidRPr="00631C2D">
        <w:rPr>
          <w:rFonts w:ascii="Times New Roman" w:eastAsia="Times New Roman" w:hAnsi="Times New Roman" w:cs="Times New Roman"/>
          <w:i/>
          <w:iCs/>
          <w:kern w:val="0"/>
          <w14:ligatures w14:val="none"/>
        </w:rPr>
        <w:t>absolutely</w:t>
      </w:r>
      <w:r w:rsidRPr="00631C2D">
        <w:rPr>
          <w:rFonts w:ascii="Times New Roman" w:eastAsia="Times New Roman" w:hAnsi="Times New Roman" w:cs="Times New Roman"/>
          <w:kern w:val="0"/>
          <w14:ligatures w14:val="none"/>
        </w:rPr>
        <w:t xml:space="preserve"> tracking a real biblical tension that shows up </w:t>
      </w:r>
      <w:r w:rsidRPr="00631C2D">
        <w:rPr>
          <w:rFonts w:ascii="Times New Roman" w:eastAsia="Times New Roman" w:hAnsi="Times New Roman" w:cs="Times New Roman"/>
          <w:b/>
          <w:bCs/>
          <w:kern w:val="0"/>
          <w14:ligatures w14:val="none"/>
        </w:rPr>
        <w:t>later</w:t>
      </w:r>
      <w:r w:rsidRPr="00631C2D">
        <w:rPr>
          <w:rFonts w:ascii="Times New Roman" w:eastAsia="Times New Roman" w:hAnsi="Times New Roman" w:cs="Times New Roman"/>
          <w:kern w:val="0"/>
          <w14:ligatures w14:val="none"/>
        </w:rPr>
        <w:t xml:space="preserve"> in Scripture.</w:t>
      </w:r>
    </w:p>
    <w:p w14:paraId="05B6C5F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Let’s pin it down carefully.</w:t>
      </w:r>
    </w:p>
    <w:p w14:paraId="4FD4FB7B"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pict w14:anchorId="24C64EF2">
          <v:rect id="_x0000_i1032" style="width:0;height:1.5pt" o:hralign="center" o:hrstd="t" o:hr="t" fillcolor="#a0a0a0" stroked="f"/>
        </w:pict>
      </w:r>
    </w:p>
    <w:p w14:paraId="38C06F5B"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1. What Genesis actually says (very precise)</w:t>
      </w:r>
    </w:p>
    <w:p w14:paraId="497CCF7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In </w:t>
      </w:r>
      <w:r w:rsidRPr="00631C2D">
        <w:rPr>
          <w:rFonts w:ascii="Times New Roman" w:eastAsia="Times New Roman" w:hAnsi="Times New Roman" w:cs="Times New Roman"/>
          <w:b/>
          <w:bCs/>
          <w:kern w:val="0"/>
          <w14:ligatures w14:val="none"/>
        </w:rPr>
        <w:t>Genesis 3</w:t>
      </w:r>
      <w:r w:rsidRPr="00631C2D">
        <w:rPr>
          <w:rFonts w:ascii="Times New Roman" w:eastAsia="Times New Roman" w:hAnsi="Times New Roman" w:cs="Times New Roman"/>
          <w:kern w:val="0"/>
          <w14:ligatures w14:val="none"/>
        </w:rPr>
        <w:t>, the creature is called:</w:t>
      </w:r>
    </w:p>
    <w:p w14:paraId="542F3D0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הַנָּחָשׁ (ha-nāḥāš)</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the serpent</w:t>
      </w:r>
    </w:p>
    <w:p w14:paraId="33441B1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 word:</w:t>
      </w:r>
    </w:p>
    <w:p w14:paraId="56D119E0" w14:textId="77777777" w:rsidR="00631C2D" w:rsidRPr="00631C2D" w:rsidRDefault="00631C2D" w:rsidP="00631C2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Means </w:t>
      </w:r>
      <w:r w:rsidRPr="00631C2D">
        <w:rPr>
          <w:rFonts w:ascii="Times New Roman" w:eastAsia="Times New Roman" w:hAnsi="Times New Roman" w:cs="Times New Roman"/>
          <w:b/>
          <w:bCs/>
          <w:kern w:val="0"/>
          <w14:ligatures w14:val="none"/>
        </w:rPr>
        <w:t>serpent / snake</w:t>
      </w:r>
      <w:r w:rsidRPr="00631C2D">
        <w:rPr>
          <w:rFonts w:ascii="Times New Roman" w:eastAsia="Times New Roman" w:hAnsi="Times New Roman" w:cs="Times New Roman"/>
          <w:kern w:val="0"/>
          <w14:ligatures w14:val="none"/>
        </w:rPr>
        <w:t xml:space="preserve"> </w:t>
      </w:r>
    </w:p>
    <w:p w14:paraId="2EDA8742" w14:textId="77777777" w:rsidR="00631C2D" w:rsidRPr="00631C2D" w:rsidRDefault="00631C2D" w:rsidP="00631C2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Comes from a root associated with </w:t>
      </w:r>
      <w:r w:rsidRPr="00631C2D">
        <w:rPr>
          <w:rFonts w:ascii="Times New Roman" w:eastAsia="Times New Roman" w:hAnsi="Times New Roman" w:cs="Times New Roman"/>
          <w:b/>
          <w:bCs/>
          <w:kern w:val="0"/>
          <w14:ligatures w14:val="none"/>
        </w:rPr>
        <w:t>hissing / divination</w:t>
      </w:r>
      <w:r w:rsidRPr="00631C2D">
        <w:rPr>
          <w:rFonts w:ascii="Times New Roman" w:eastAsia="Times New Roman" w:hAnsi="Times New Roman" w:cs="Times New Roman"/>
          <w:kern w:val="0"/>
          <w14:ligatures w14:val="none"/>
        </w:rPr>
        <w:t xml:space="preserve"> </w:t>
      </w:r>
    </w:p>
    <w:p w14:paraId="1083C380" w14:textId="77777777" w:rsidR="00631C2D" w:rsidRPr="00631C2D" w:rsidRDefault="00631C2D" w:rsidP="00631C2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Is </w:t>
      </w:r>
      <w:r w:rsidRPr="00631C2D">
        <w:rPr>
          <w:rFonts w:ascii="Times New Roman" w:eastAsia="Times New Roman" w:hAnsi="Times New Roman" w:cs="Times New Roman"/>
          <w:b/>
          <w:bCs/>
          <w:kern w:val="0"/>
          <w14:ligatures w14:val="none"/>
        </w:rPr>
        <w:t>not</w:t>
      </w:r>
      <w:r w:rsidRPr="00631C2D">
        <w:rPr>
          <w:rFonts w:ascii="Times New Roman" w:eastAsia="Times New Roman" w:hAnsi="Times New Roman" w:cs="Times New Roman"/>
          <w:kern w:val="0"/>
          <w14:ligatures w14:val="none"/>
        </w:rPr>
        <w:t xml:space="preserve"> שָׂרָף (</w:t>
      </w:r>
      <w:r w:rsidRPr="00631C2D">
        <w:rPr>
          <w:rFonts w:ascii="Times New Roman" w:eastAsia="Times New Roman" w:hAnsi="Times New Roman" w:cs="Times New Roman"/>
          <w:i/>
          <w:iCs/>
          <w:kern w:val="0"/>
          <w14:ligatures w14:val="none"/>
        </w:rPr>
        <w:t>śārāph</w:t>
      </w:r>
      <w:r w:rsidRPr="00631C2D">
        <w:rPr>
          <w:rFonts w:ascii="Times New Roman" w:eastAsia="Times New Roman" w:hAnsi="Times New Roman" w:cs="Times New Roman"/>
          <w:kern w:val="0"/>
          <w14:ligatures w14:val="none"/>
        </w:rPr>
        <w:t xml:space="preserve">) </w:t>
      </w:r>
    </w:p>
    <w:p w14:paraId="29EFB4C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So, textually:</w:t>
      </w:r>
    </w:p>
    <w:p w14:paraId="6BF727BB" w14:textId="77777777" w:rsidR="00631C2D" w:rsidRPr="00631C2D" w:rsidRDefault="00631C2D" w:rsidP="00631C2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Segoe UI Emoji" w:eastAsia="Times New Roman" w:hAnsi="Segoe UI Emoji" w:cs="Segoe UI Emoji"/>
          <w:kern w:val="0"/>
          <w14:ligatures w14:val="none"/>
        </w:rPr>
        <w:t>❌</w:t>
      </w:r>
      <w:r w:rsidRPr="00631C2D">
        <w:rPr>
          <w:rFonts w:ascii="Times New Roman" w:eastAsia="Times New Roman" w:hAnsi="Times New Roman" w:cs="Times New Roman"/>
          <w:kern w:val="0"/>
          <w14:ligatures w14:val="none"/>
        </w:rPr>
        <w:t xml:space="preserve"> Genesis never uses </w:t>
      </w:r>
      <w:r w:rsidRPr="00631C2D">
        <w:rPr>
          <w:rFonts w:ascii="Times New Roman" w:eastAsia="Times New Roman" w:hAnsi="Times New Roman" w:cs="Times New Roman"/>
          <w:i/>
          <w:iCs/>
          <w:kern w:val="0"/>
          <w14:ligatures w14:val="none"/>
        </w:rPr>
        <w:t>seraph</w:t>
      </w:r>
      <w:r w:rsidRPr="00631C2D">
        <w:rPr>
          <w:rFonts w:ascii="Times New Roman" w:eastAsia="Times New Roman" w:hAnsi="Times New Roman" w:cs="Times New Roman"/>
          <w:kern w:val="0"/>
          <w14:ligatures w14:val="none"/>
        </w:rPr>
        <w:t xml:space="preserve"> </w:t>
      </w:r>
    </w:p>
    <w:p w14:paraId="03BC314A" w14:textId="77777777" w:rsidR="00631C2D" w:rsidRPr="00631C2D" w:rsidRDefault="00631C2D" w:rsidP="00631C2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Segoe UI Emoji" w:eastAsia="Times New Roman" w:hAnsi="Segoe UI Emoji" w:cs="Segoe UI Emoji"/>
          <w:kern w:val="0"/>
          <w14:ligatures w14:val="none"/>
        </w:rPr>
        <w:t>❌</w:t>
      </w:r>
      <w:r w:rsidRPr="00631C2D">
        <w:rPr>
          <w:rFonts w:ascii="Times New Roman" w:eastAsia="Times New Roman" w:hAnsi="Times New Roman" w:cs="Times New Roman"/>
          <w:kern w:val="0"/>
          <w14:ligatures w14:val="none"/>
        </w:rPr>
        <w:t xml:space="preserve"> Genesis never uses </w:t>
      </w:r>
      <w:r w:rsidRPr="00631C2D">
        <w:rPr>
          <w:rFonts w:ascii="Times New Roman" w:eastAsia="Times New Roman" w:hAnsi="Times New Roman" w:cs="Times New Roman"/>
          <w:i/>
          <w:iCs/>
          <w:kern w:val="0"/>
          <w14:ligatures w14:val="none"/>
        </w:rPr>
        <w:t>burning one</w:t>
      </w:r>
      <w:r w:rsidRPr="00631C2D">
        <w:rPr>
          <w:rFonts w:ascii="Times New Roman" w:eastAsia="Times New Roman" w:hAnsi="Times New Roman" w:cs="Times New Roman"/>
          <w:kern w:val="0"/>
          <w14:ligatures w14:val="none"/>
        </w:rPr>
        <w:t xml:space="preserve"> </w:t>
      </w:r>
    </w:p>
    <w:p w14:paraId="65BB9D33" w14:textId="77777777" w:rsidR="00631C2D" w:rsidRPr="00631C2D" w:rsidRDefault="00631C2D" w:rsidP="00631C2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Segoe UI Emoji" w:eastAsia="Times New Roman" w:hAnsi="Segoe UI Emoji" w:cs="Segoe UI Emoji"/>
          <w:kern w:val="0"/>
          <w14:ligatures w14:val="none"/>
        </w:rPr>
        <w:t>❌</w:t>
      </w:r>
      <w:r w:rsidRPr="00631C2D">
        <w:rPr>
          <w:rFonts w:ascii="Times New Roman" w:eastAsia="Times New Roman" w:hAnsi="Times New Roman" w:cs="Times New Roman"/>
          <w:kern w:val="0"/>
          <w14:ligatures w14:val="none"/>
        </w:rPr>
        <w:t xml:space="preserve"> Genesis never uses </w:t>
      </w:r>
      <w:r w:rsidRPr="00631C2D">
        <w:rPr>
          <w:rFonts w:ascii="Times New Roman" w:eastAsia="Times New Roman" w:hAnsi="Times New Roman" w:cs="Times New Roman"/>
          <w:i/>
          <w:iCs/>
          <w:kern w:val="0"/>
          <w14:ligatures w14:val="none"/>
        </w:rPr>
        <w:t>fiery</w:t>
      </w:r>
      <w:r w:rsidRPr="00631C2D">
        <w:rPr>
          <w:rFonts w:ascii="Times New Roman" w:eastAsia="Times New Roman" w:hAnsi="Times New Roman" w:cs="Times New Roman"/>
          <w:kern w:val="0"/>
          <w14:ligatures w14:val="none"/>
        </w:rPr>
        <w:t xml:space="preserve"> </w:t>
      </w:r>
    </w:p>
    <w:p w14:paraId="698AAC01"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It is strictly </w:t>
      </w:r>
      <w:r w:rsidRPr="00631C2D">
        <w:rPr>
          <w:rFonts w:ascii="Times New Roman" w:eastAsia="Times New Roman" w:hAnsi="Times New Roman" w:cs="Times New Roman"/>
          <w:b/>
          <w:bCs/>
          <w:kern w:val="0"/>
          <w14:ligatures w14:val="none"/>
        </w:rPr>
        <w:t>nāḥāš</w:t>
      </w:r>
      <w:r w:rsidRPr="00631C2D">
        <w:rPr>
          <w:rFonts w:ascii="Times New Roman" w:eastAsia="Times New Roman" w:hAnsi="Times New Roman" w:cs="Times New Roman"/>
          <w:kern w:val="0"/>
          <w14:ligatures w14:val="none"/>
        </w:rPr>
        <w:t>.</w:t>
      </w:r>
    </w:p>
    <w:p w14:paraId="07F59395"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66CF728D">
          <v:rect id="_x0000_i1033" style="width:0;height:1.5pt" o:hralign="center" o:hrstd="t" o:hr="t" fillcolor="#a0a0a0" stroked="f"/>
        </w:pict>
      </w:r>
    </w:p>
    <w:p w14:paraId="732B8036"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 xml:space="preserve">2. Where the “seraph” connection </w:t>
      </w:r>
      <w:r w:rsidRPr="00631C2D">
        <w:rPr>
          <w:rFonts w:ascii="Times New Roman" w:eastAsia="Times New Roman" w:hAnsi="Times New Roman" w:cs="Times New Roman"/>
          <w:b/>
          <w:bCs/>
          <w:i/>
          <w:iCs/>
          <w:kern w:val="0"/>
          <w:sz w:val="36"/>
          <w:szCs w:val="36"/>
          <w14:ligatures w14:val="none"/>
        </w:rPr>
        <w:t>does</w:t>
      </w:r>
      <w:r w:rsidRPr="00631C2D">
        <w:rPr>
          <w:rFonts w:ascii="Times New Roman" w:eastAsia="Times New Roman" w:hAnsi="Times New Roman" w:cs="Times New Roman"/>
          <w:b/>
          <w:bCs/>
          <w:kern w:val="0"/>
          <w:sz w:val="36"/>
          <w:szCs w:val="36"/>
          <w14:ligatures w14:val="none"/>
        </w:rPr>
        <w:t xml:space="preserve"> come from (later revelation)</w:t>
      </w:r>
    </w:p>
    <w:p w14:paraId="66E2839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Later biblical writers </w:t>
      </w:r>
      <w:r w:rsidRPr="00631C2D">
        <w:rPr>
          <w:rFonts w:ascii="Times New Roman" w:eastAsia="Times New Roman" w:hAnsi="Times New Roman" w:cs="Times New Roman"/>
          <w:b/>
          <w:bCs/>
          <w:kern w:val="0"/>
          <w14:ligatures w14:val="none"/>
        </w:rPr>
        <w:t>do</w:t>
      </w:r>
      <w:r w:rsidRPr="00631C2D">
        <w:rPr>
          <w:rFonts w:ascii="Times New Roman" w:eastAsia="Times New Roman" w:hAnsi="Times New Roman" w:cs="Times New Roman"/>
          <w:kern w:val="0"/>
          <w14:ligatures w14:val="none"/>
        </w:rPr>
        <w:t xml:space="preserve"> associate serpents with </w:t>
      </w:r>
      <w:r w:rsidRPr="00631C2D">
        <w:rPr>
          <w:rFonts w:ascii="Times New Roman" w:eastAsia="Times New Roman" w:hAnsi="Times New Roman" w:cs="Times New Roman"/>
          <w:b/>
          <w:bCs/>
          <w:kern w:val="0"/>
          <w14:ligatures w14:val="none"/>
        </w:rPr>
        <w:t>śārāph</w:t>
      </w:r>
      <w:r w:rsidRPr="00631C2D">
        <w:rPr>
          <w:rFonts w:ascii="Times New Roman" w:eastAsia="Times New Roman" w:hAnsi="Times New Roman" w:cs="Times New Roman"/>
          <w:kern w:val="0"/>
          <w14:ligatures w14:val="none"/>
        </w:rPr>
        <w:t xml:space="preserve"> language.</w:t>
      </w:r>
    </w:p>
    <w:p w14:paraId="1ADF07F5"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Key example:</w:t>
      </w:r>
    </w:p>
    <w:p w14:paraId="7940FC2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Numbers 21:6</w:t>
      </w:r>
    </w:p>
    <w:p w14:paraId="4D1615D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“YHWH sent among the people </w:t>
      </w:r>
      <w:r w:rsidRPr="00631C2D">
        <w:rPr>
          <w:rFonts w:ascii="Times New Roman" w:eastAsia="Times New Roman" w:hAnsi="Times New Roman" w:cs="Times New Roman"/>
          <w:b/>
          <w:bCs/>
          <w:kern w:val="0"/>
          <w14:ligatures w14:val="none"/>
        </w:rPr>
        <w:t>seraph serpents</w:t>
      </w:r>
      <w:r w:rsidRPr="00631C2D">
        <w:rPr>
          <w:rFonts w:ascii="Times New Roman" w:eastAsia="Times New Roman" w:hAnsi="Times New Roman" w:cs="Times New Roman"/>
          <w:kern w:val="0"/>
          <w14:ligatures w14:val="none"/>
        </w:rPr>
        <w:t xml:space="preserve"> (הַנְּחָשִׁים הַשְּׂרָפִים)…”</w:t>
      </w:r>
    </w:p>
    <w:p w14:paraId="6350E9C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Here the text </w:t>
      </w:r>
      <w:r w:rsidRPr="00631C2D">
        <w:rPr>
          <w:rFonts w:ascii="Times New Roman" w:eastAsia="Times New Roman" w:hAnsi="Times New Roman" w:cs="Times New Roman"/>
          <w:i/>
          <w:iCs/>
          <w:kern w:val="0"/>
          <w14:ligatures w14:val="none"/>
        </w:rPr>
        <w:t>explicitly</w:t>
      </w:r>
      <w:r w:rsidRPr="00631C2D">
        <w:rPr>
          <w:rFonts w:ascii="Times New Roman" w:eastAsia="Times New Roman" w:hAnsi="Times New Roman" w:cs="Times New Roman"/>
          <w:kern w:val="0"/>
          <w14:ligatures w14:val="none"/>
        </w:rPr>
        <w:t xml:space="preserve"> combines:</w:t>
      </w:r>
    </w:p>
    <w:p w14:paraId="3225E0EC" w14:textId="77777777" w:rsidR="00631C2D" w:rsidRPr="00631C2D" w:rsidRDefault="00631C2D" w:rsidP="00631C2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nāḥāš</w:t>
      </w:r>
      <w:r w:rsidRPr="00631C2D">
        <w:rPr>
          <w:rFonts w:ascii="Times New Roman" w:eastAsia="Times New Roman" w:hAnsi="Times New Roman" w:cs="Times New Roman"/>
          <w:kern w:val="0"/>
          <w14:ligatures w14:val="none"/>
        </w:rPr>
        <w:t xml:space="preserve"> (serpent) </w:t>
      </w:r>
    </w:p>
    <w:p w14:paraId="72327ED8" w14:textId="77777777" w:rsidR="00631C2D" w:rsidRPr="00631C2D" w:rsidRDefault="00631C2D" w:rsidP="00631C2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śārāph</w:t>
      </w:r>
      <w:r w:rsidRPr="00631C2D">
        <w:rPr>
          <w:rFonts w:ascii="Times New Roman" w:eastAsia="Times New Roman" w:hAnsi="Times New Roman" w:cs="Times New Roman"/>
          <w:kern w:val="0"/>
          <w14:ligatures w14:val="none"/>
        </w:rPr>
        <w:t xml:space="preserve"> (burning / fiery) </w:t>
      </w:r>
    </w:p>
    <w:p w14:paraId="16391EC1"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So Scripture itself later says:</w:t>
      </w:r>
    </w:p>
    <w:p w14:paraId="285D966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Some serpents are </w:t>
      </w:r>
      <w:r w:rsidRPr="00631C2D">
        <w:rPr>
          <w:rFonts w:ascii="Times New Roman" w:eastAsia="Times New Roman" w:hAnsi="Times New Roman" w:cs="Times New Roman"/>
          <w:i/>
          <w:iCs/>
          <w:kern w:val="0"/>
          <w14:ligatures w14:val="none"/>
        </w:rPr>
        <w:t>seraph-type</w:t>
      </w:r>
      <w:r w:rsidRPr="00631C2D">
        <w:rPr>
          <w:rFonts w:ascii="Times New Roman" w:eastAsia="Times New Roman" w:hAnsi="Times New Roman" w:cs="Times New Roman"/>
          <w:kern w:val="0"/>
          <w14:ligatures w14:val="none"/>
        </w:rPr>
        <w:t xml:space="preserve"> serpents</w:t>
      </w:r>
    </w:p>
    <w:p w14:paraId="295EA68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That’s not retroactive editing of Genesis — it’s </w:t>
      </w:r>
      <w:r w:rsidRPr="00631C2D">
        <w:rPr>
          <w:rFonts w:ascii="Times New Roman" w:eastAsia="Times New Roman" w:hAnsi="Times New Roman" w:cs="Times New Roman"/>
          <w:b/>
          <w:bCs/>
          <w:kern w:val="0"/>
          <w14:ligatures w14:val="none"/>
        </w:rPr>
        <w:t>progressive revelation</w:t>
      </w:r>
      <w:r w:rsidRPr="00631C2D">
        <w:rPr>
          <w:rFonts w:ascii="Times New Roman" w:eastAsia="Times New Roman" w:hAnsi="Times New Roman" w:cs="Times New Roman"/>
          <w:kern w:val="0"/>
          <w14:ligatures w14:val="none"/>
        </w:rPr>
        <w:t>.</w:t>
      </w:r>
    </w:p>
    <w:p w14:paraId="2F2892F1"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3F6A86DB">
          <v:rect id="_x0000_i1034" style="width:0;height:1.5pt" o:hralign="center" o:hrstd="t" o:hr="t" fillcolor="#a0a0a0" stroked="f"/>
        </w:pict>
      </w:r>
    </w:p>
    <w:p w14:paraId="4299FCF8"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3. Isaiah seals the association (this is the clincher)</w:t>
      </w:r>
    </w:p>
    <w:p w14:paraId="288A92A2"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Isaiah uses </w:t>
      </w:r>
      <w:r w:rsidRPr="00631C2D">
        <w:rPr>
          <w:rFonts w:ascii="Times New Roman" w:eastAsia="Times New Roman" w:hAnsi="Times New Roman" w:cs="Times New Roman"/>
          <w:b/>
          <w:bCs/>
          <w:kern w:val="0"/>
          <w14:ligatures w14:val="none"/>
        </w:rPr>
        <w:t>seraph</w:t>
      </w:r>
      <w:r w:rsidRPr="00631C2D">
        <w:rPr>
          <w:rFonts w:ascii="Times New Roman" w:eastAsia="Times New Roman" w:hAnsi="Times New Roman" w:cs="Times New Roman"/>
          <w:kern w:val="0"/>
          <w14:ligatures w14:val="none"/>
        </w:rPr>
        <w:t xml:space="preserve"> language </w:t>
      </w:r>
      <w:r w:rsidRPr="00631C2D">
        <w:rPr>
          <w:rFonts w:ascii="Times New Roman" w:eastAsia="Times New Roman" w:hAnsi="Times New Roman" w:cs="Times New Roman"/>
          <w:i/>
          <w:iCs/>
          <w:kern w:val="0"/>
          <w14:ligatures w14:val="none"/>
        </w:rPr>
        <w:t>again</w:t>
      </w:r>
      <w:r w:rsidRPr="00631C2D">
        <w:rPr>
          <w:rFonts w:ascii="Times New Roman" w:eastAsia="Times New Roman" w:hAnsi="Times New Roman" w:cs="Times New Roman"/>
          <w:kern w:val="0"/>
          <w14:ligatures w14:val="none"/>
        </w:rPr>
        <w:t xml:space="preserve"> for serpents:</w:t>
      </w:r>
    </w:p>
    <w:p w14:paraId="672810D7" w14:textId="77777777" w:rsidR="00631C2D" w:rsidRPr="00631C2D" w:rsidRDefault="00631C2D" w:rsidP="00631C2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Isaiah 14:29</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“a flying seraph”</w:t>
      </w:r>
      <w:r w:rsidRPr="00631C2D">
        <w:rPr>
          <w:rFonts w:ascii="Times New Roman" w:eastAsia="Times New Roman" w:hAnsi="Times New Roman" w:cs="Times New Roman"/>
          <w:kern w:val="0"/>
          <w14:ligatures w14:val="none"/>
        </w:rPr>
        <w:t xml:space="preserve"> </w:t>
      </w:r>
    </w:p>
    <w:p w14:paraId="071AE698" w14:textId="77777777" w:rsidR="00631C2D" w:rsidRPr="00631C2D" w:rsidRDefault="00631C2D" w:rsidP="00631C2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Isaiah 30:6</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“fiery flying serpent”</w:t>
      </w:r>
      <w:r w:rsidRPr="00631C2D">
        <w:rPr>
          <w:rFonts w:ascii="Times New Roman" w:eastAsia="Times New Roman" w:hAnsi="Times New Roman" w:cs="Times New Roman"/>
          <w:kern w:val="0"/>
          <w14:ligatures w14:val="none"/>
        </w:rPr>
        <w:t xml:space="preserve"> </w:t>
      </w:r>
    </w:p>
    <w:p w14:paraId="2E0D0A92"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Same root: </w:t>
      </w:r>
      <w:r w:rsidRPr="00631C2D">
        <w:rPr>
          <w:rFonts w:ascii="Times New Roman" w:eastAsia="Times New Roman" w:hAnsi="Times New Roman" w:cs="Times New Roman"/>
          <w:b/>
          <w:bCs/>
          <w:kern w:val="0"/>
          <w14:ligatures w14:val="none"/>
        </w:rPr>
        <w:t>ś-r-p</w:t>
      </w:r>
    </w:p>
    <w:p w14:paraId="455B431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So by the time of Isaiah:</w:t>
      </w:r>
    </w:p>
    <w:p w14:paraId="592A21E6" w14:textId="77777777" w:rsidR="00631C2D" w:rsidRPr="00631C2D" w:rsidRDefault="00631C2D" w:rsidP="00631C2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 </w:t>
      </w:r>
      <w:r w:rsidRPr="00631C2D">
        <w:rPr>
          <w:rFonts w:ascii="Times New Roman" w:eastAsia="Times New Roman" w:hAnsi="Times New Roman" w:cs="Times New Roman"/>
          <w:b/>
          <w:bCs/>
          <w:kern w:val="0"/>
          <w14:ligatures w14:val="none"/>
        </w:rPr>
        <w:t>serpent can be a seraph</w:t>
      </w:r>
      <w:r w:rsidRPr="00631C2D">
        <w:rPr>
          <w:rFonts w:ascii="Times New Roman" w:eastAsia="Times New Roman" w:hAnsi="Times New Roman" w:cs="Times New Roman"/>
          <w:kern w:val="0"/>
          <w14:ligatures w14:val="none"/>
        </w:rPr>
        <w:t xml:space="preserve"> </w:t>
      </w:r>
    </w:p>
    <w:p w14:paraId="40634C25" w14:textId="77777777" w:rsidR="00631C2D" w:rsidRPr="00631C2D" w:rsidRDefault="00631C2D" w:rsidP="00631C2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 </w:t>
      </w:r>
      <w:r w:rsidRPr="00631C2D">
        <w:rPr>
          <w:rFonts w:ascii="Times New Roman" w:eastAsia="Times New Roman" w:hAnsi="Times New Roman" w:cs="Times New Roman"/>
          <w:b/>
          <w:bCs/>
          <w:kern w:val="0"/>
          <w14:ligatures w14:val="none"/>
        </w:rPr>
        <w:t>seraph can be serpentine</w:t>
      </w:r>
      <w:r w:rsidRPr="00631C2D">
        <w:rPr>
          <w:rFonts w:ascii="Times New Roman" w:eastAsia="Times New Roman" w:hAnsi="Times New Roman" w:cs="Times New Roman"/>
          <w:kern w:val="0"/>
          <w14:ligatures w14:val="none"/>
        </w:rPr>
        <w:t xml:space="preserve"> </w:t>
      </w:r>
    </w:p>
    <w:p w14:paraId="3C6D0E3E" w14:textId="77777777" w:rsidR="00631C2D" w:rsidRPr="00631C2D" w:rsidRDefault="00631C2D" w:rsidP="00631C2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categories overlap </w:t>
      </w:r>
    </w:p>
    <w:p w14:paraId="3EC8427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But Genesis intentionally keeps the description </w:t>
      </w:r>
      <w:r w:rsidRPr="00631C2D">
        <w:rPr>
          <w:rFonts w:ascii="Times New Roman" w:eastAsia="Times New Roman" w:hAnsi="Times New Roman" w:cs="Times New Roman"/>
          <w:b/>
          <w:bCs/>
          <w:kern w:val="0"/>
          <w14:ligatures w14:val="none"/>
        </w:rPr>
        <w:t>minimal</w:t>
      </w:r>
      <w:r w:rsidRPr="00631C2D">
        <w:rPr>
          <w:rFonts w:ascii="Times New Roman" w:eastAsia="Times New Roman" w:hAnsi="Times New Roman" w:cs="Times New Roman"/>
          <w:kern w:val="0"/>
          <w14:ligatures w14:val="none"/>
        </w:rPr>
        <w:t>.</w:t>
      </w:r>
    </w:p>
    <w:p w14:paraId="23AA457E"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74C44E28">
          <v:rect id="_x0000_i1035" style="width:0;height:1.5pt" o:hralign="center" o:hrstd="t" o:hr="t" fillcolor="#a0a0a0" stroked="f"/>
        </w:pict>
      </w:r>
    </w:p>
    <w:p w14:paraId="5638B515"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4. Why Genesis avoids calling it a seraph (this matters)</w:t>
      </w:r>
    </w:p>
    <w:p w14:paraId="5887DD5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Genesis 3 is written to show:</w:t>
      </w:r>
    </w:p>
    <w:p w14:paraId="6F423B79" w14:textId="77777777" w:rsidR="00631C2D" w:rsidRPr="00631C2D" w:rsidRDefault="00631C2D" w:rsidP="00631C2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 </w:t>
      </w:r>
      <w:r w:rsidRPr="00631C2D">
        <w:rPr>
          <w:rFonts w:ascii="Times New Roman" w:eastAsia="Times New Roman" w:hAnsi="Times New Roman" w:cs="Times New Roman"/>
          <w:b/>
          <w:bCs/>
          <w:kern w:val="0"/>
          <w14:ligatures w14:val="none"/>
        </w:rPr>
        <w:t>creature</w:t>
      </w:r>
      <w:r w:rsidRPr="00631C2D">
        <w:rPr>
          <w:rFonts w:ascii="Times New Roman" w:eastAsia="Times New Roman" w:hAnsi="Times New Roman" w:cs="Times New Roman"/>
          <w:kern w:val="0"/>
          <w14:ligatures w14:val="none"/>
        </w:rPr>
        <w:t xml:space="preserve">, not a cosmic biography </w:t>
      </w:r>
    </w:p>
    <w:p w14:paraId="5AF082FF" w14:textId="77777777" w:rsidR="00631C2D" w:rsidRPr="00631C2D" w:rsidRDefault="00631C2D" w:rsidP="00631C2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 </w:t>
      </w:r>
      <w:r w:rsidRPr="00631C2D">
        <w:rPr>
          <w:rFonts w:ascii="Times New Roman" w:eastAsia="Times New Roman" w:hAnsi="Times New Roman" w:cs="Times New Roman"/>
          <w:b/>
          <w:bCs/>
          <w:kern w:val="0"/>
          <w14:ligatures w14:val="none"/>
        </w:rPr>
        <w:t>deceiver</w:t>
      </w:r>
      <w:r w:rsidRPr="00631C2D">
        <w:rPr>
          <w:rFonts w:ascii="Times New Roman" w:eastAsia="Times New Roman" w:hAnsi="Times New Roman" w:cs="Times New Roman"/>
          <w:kern w:val="0"/>
          <w14:ligatures w14:val="none"/>
        </w:rPr>
        <w:t xml:space="preserve">, not a court official </w:t>
      </w:r>
    </w:p>
    <w:p w14:paraId="57DE5C28" w14:textId="77777777" w:rsidR="00631C2D" w:rsidRPr="00631C2D" w:rsidRDefault="00631C2D" w:rsidP="00631C2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 </w:t>
      </w:r>
      <w:r w:rsidRPr="00631C2D">
        <w:rPr>
          <w:rFonts w:ascii="Times New Roman" w:eastAsia="Times New Roman" w:hAnsi="Times New Roman" w:cs="Times New Roman"/>
          <w:b/>
          <w:bCs/>
          <w:kern w:val="0"/>
          <w14:ligatures w14:val="none"/>
        </w:rPr>
        <w:t>lowered voice</w:t>
      </w:r>
      <w:r w:rsidRPr="00631C2D">
        <w:rPr>
          <w:rFonts w:ascii="Times New Roman" w:eastAsia="Times New Roman" w:hAnsi="Times New Roman" w:cs="Times New Roman"/>
          <w:kern w:val="0"/>
          <w14:ligatures w14:val="none"/>
        </w:rPr>
        <w:t xml:space="preserve">, not a throne-room being </w:t>
      </w:r>
    </w:p>
    <w:p w14:paraId="08825D7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If Genesis had called the serpent a </w:t>
      </w:r>
      <w:r w:rsidRPr="00631C2D">
        <w:rPr>
          <w:rFonts w:ascii="Times New Roman" w:eastAsia="Times New Roman" w:hAnsi="Times New Roman" w:cs="Times New Roman"/>
          <w:i/>
          <w:iCs/>
          <w:kern w:val="0"/>
          <w14:ligatures w14:val="none"/>
        </w:rPr>
        <w:t>seraph</w:t>
      </w:r>
      <w:r w:rsidRPr="00631C2D">
        <w:rPr>
          <w:rFonts w:ascii="Times New Roman" w:eastAsia="Times New Roman" w:hAnsi="Times New Roman" w:cs="Times New Roman"/>
          <w:kern w:val="0"/>
          <w14:ligatures w14:val="none"/>
        </w:rPr>
        <w:t>, it would have:</w:t>
      </w:r>
    </w:p>
    <w:p w14:paraId="0C48B6DD" w14:textId="77777777" w:rsidR="00631C2D" w:rsidRPr="00631C2D" w:rsidRDefault="00631C2D" w:rsidP="00631C2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Pre-loaded heavenly-court imagery </w:t>
      </w:r>
    </w:p>
    <w:p w14:paraId="5C9BEFD6" w14:textId="77777777" w:rsidR="00631C2D" w:rsidRPr="00631C2D" w:rsidRDefault="00631C2D" w:rsidP="00631C2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Shifted blame perception </w:t>
      </w:r>
    </w:p>
    <w:p w14:paraId="654CBD61" w14:textId="77777777" w:rsidR="00631C2D" w:rsidRPr="00631C2D" w:rsidRDefault="00631C2D" w:rsidP="00631C2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Disrupted the Adamic test structure </w:t>
      </w:r>
    </w:p>
    <w:p w14:paraId="4C0A2DD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Instead:</w:t>
      </w:r>
    </w:p>
    <w:p w14:paraId="3D8E929D" w14:textId="77777777" w:rsidR="00631C2D" w:rsidRPr="00631C2D" w:rsidRDefault="00631C2D" w:rsidP="00631C2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serpent speaks </w:t>
      </w:r>
    </w:p>
    <w:p w14:paraId="219B5945" w14:textId="77777777" w:rsidR="00631C2D" w:rsidRPr="00631C2D" w:rsidRDefault="00631C2D" w:rsidP="00631C2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human chooses </w:t>
      </w:r>
    </w:p>
    <w:p w14:paraId="5FBC6370" w14:textId="77777777" w:rsidR="00631C2D" w:rsidRPr="00631C2D" w:rsidRDefault="00631C2D" w:rsidP="00631C2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Responsibility stays with Adam </w:t>
      </w:r>
    </w:p>
    <w:p w14:paraId="593FA271"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Later Scripture then </w:t>
      </w:r>
      <w:r w:rsidRPr="00631C2D">
        <w:rPr>
          <w:rFonts w:ascii="Times New Roman" w:eastAsia="Times New Roman" w:hAnsi="Times New Roman" w:cs="Times New Roman"/>
          <w:b/>
          <w:bCs/>
          <w:kern w:val="0"/>
          <w14:ligatures w14:val="none"/>
        </w:rPr>
        <w:t>unveils</w:t>
      </w:r>
      <w:r w:rsidRPr="00631C2D">
        <w:rPr>
          <w:rFonts w:ascii="Times New Roman" w:eastAsia="Times New Roman" w:hAnsi="Times New Roman" w:cs="Times New Roman"/>
          <w:kern w:val="0"/>
          <w14:ligatures w14:val="none"/>
        </w:rPr>
        <w:t xml:space="preserve"> the deeper reality behind that voice.</w:t>
      </w:r>
    </w:p>
    <w:p w14:paraId="7947B252"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29F74321">
          <v:rect id="_x0000_i1036" style="width:0;height:1.5pt" o:hralign="center" o:hrstd="t" o:hr="t" fillcolor="#a0a0a0" stroked="f"/>
        </w:pict>
      </w:r>
    </w:p>
    <w:p w14:paraId="4E90FBDC"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5. So how the pieces fit (your intuition, clarified)</w:t>
      </w:r>
    </w:p>
    <w:p w14:paraId="2B1AFB5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You can say this </w:t>
      </w:r>
      <w:r w:rsidRPr="00631C2D">
        <w:rPr>
          <w:rFonts w:ascii="Times New Roman" w:eastAsia="Times New Roman" w:hAnsi="Times New Roman" w:cs="Times New Roman"/>
          <w:b/>
          <w:bCs/>
          <w:kern w:val="0"/>
          <w14:ligatures w14:val="none"/>
        </w:rPr>
        <w:t>accurately</w:t>
      </w:r>
      <w:r w:rsidRPr="00631C2D">
        <w:rPr>
          <w:rFonts w:ascii="Times New Roman" w:eastAsia="Times New Roman" w:hAnsi="Times New Roman" w:cs="Times New Roman"/>
          <w:kern w:val="0"/>
          <w14:ligatures w14:val="none"/>
        </w:rPr>
        <w:t>:</w:t>
      </w:r>
    </w:p>
    <w:p w14:paraId="452A13D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serpent in Genesis is not </w:t>
      </w:r>
      <w:r w:rsidRPr="00631C2D">
        <w:rPr>
          <w:rFonts w:ascii="Times New Roman" w:eastAsia="Times New Roman" w:hAnsi="Times New Roman" w:cs="Times New Roman"/>
          <w:i/>
          <w:iCs/>
          <w:kern w:val="0"/>
          <w14:ligatures w14:val="none"/>
        </w:rPr>
        <w:t>called</w:t>
      </w:r>
      <w:r w:rsidRPr="00631C2D">
        <w:rPr>
          <w:rFonts w:ascii="Times New Roman" w:eastAsia="Times New Roman" w:hAnsi="Times New Roman" w:cs="Times New Roman"/>
          <w:kern w:val="0"/>
          <w14:ligatures w14:val="none"/>
        </w:rPr>
        <w:t xml:space="preserve"> a seraph, but later Scripture reveals that serpents can be “seraph-type” beings, linking deception, fire, judgment, and the heavenly rebellion storyline.</w:t>
      </w:r>
    </w:p>
    <w:p w14:paraId="7A4754D9"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Or tighter:</w:t>
      </w:r>
    </w:p>
    <w:p w14:paraId="1D8F08D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Genesis names the serpent by form (nāḥāš); later Scripture names its </w:t>
      </w:r>
      <w:r w:rsidRPr="00631C2D">
        <w:rPr>
          <w:rFonts w:ascii="Times New Roman" w:eastAsia="Times New Roman" w:hAnsi="Times New Roman" w:cs="Times New Roman"/>
          <w:i/>
          <w:iCs/>
          <w:kern w:val="0"/>
          <w14:ligatures w14:val="none"/>
        </w:rPr>
        <w:t>nature</w:t>
      </w:r>
      <w:r w:rsidRPr="00631C2D">
        <w:rPr>
          <w:rFonts w:ascii="Times New Roman" w:eastAsia="Times New Roman" w:hAnsi="Times New Roman" w:cs="Times New Roman"/>
          <w:kern w:val="0"/>
          <w14:ligatures w14:val="none"/>
        </w:rPr>
        <w:t xml:space="preserve"> (śārāph).</w:t>
      </w:r>
    </w:p>
    <w:p w14:paraId="1351D05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That’s a very Hebrew way of revealing truth: </w:t>
      </w:r>
      <w:r w:rsidRPr="00631C2D">
        <w:rPr>
          <w:rFonts w:ascii="Times New Roman" w:eastAsia="Times New Roman" w:hAnsi="Times New Roman" w:cs="Times New Roman"/>
          <w:b/>
          <w:bCs/>
          <w:kern w:val="0"/>
          <w14:ligatures w14:val="none"/>
        </w:rPr>
        <w:t>form first, essence later</w:t>
      </w:r>
      <w:r w:rsidRPr="00631C2D">
        <w:rPr>
          <w:rFonts w:ascii="Times New Roman" w:eastAsia="Times New Roman" w:hAnsi="Times New Roman" w:cs="Times New Roman"/>
          <w:kern w:val="0"/>
          <w14:ligatures w14:val="none"/>
        </w:rPr>
        <w:t>.</w:t>
      </w:r>
    </w:p>
    <w:p w14:paraId="44B20C45"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0DD7005D">
          <v:rect id="_x0000_i1037" style="width:0;height:1.5pt" o:hralign="center" o:hrstd="t" o:hr="t" fillcolor="#a0a0a0" stroked="f"/>
        </w:pict>
      </w:r>
    </w:p>
    <w:p w14:paraId="7D8D802A"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6. One-line resolution</w:t>
      </w:r>
    </w:p>
    <w:p w14:paraId="387AC7F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Genesis does not refer to the serpent as a seraph, but later biblical revelation intentionally links serpents with seraph (“burning”) imagery — meaning the Genesis serpent is compatible with, but not textually labeled as, a seraphic being.</w:t>
      </w:r>
    </w:p>
    <w:p w14:paraId="5955259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If you want, next we can:</w:t>
      </w:r>
    </w:p>
    <w:p w14:paraId="3290F9AA" w14:textId="77777777" w:rsidR="00631C2D" w:rsidRPr="00631C2D" w:rsidRDefault="00631C2D" w:rsidP="00631C2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Track </w:t>
      </w:r>
      <w:r w:rsidRPr="00631C2D">
        <w:rPr>
          <w:rFonts w:ascii="Times New Roman" w:eastAsia="Times New Roman" w:hAnsi="Times New Roman" w:cs="Times New Roman"/>
          <w:b/>
          <w:bCs/>
          <w:kern w:val="0"/>
          <w14:ligatures w14:val="none"/>
        </w:rPr>
        <w:t xml:space="preserve">how Revelation’s dragon pulls </w:t>
      </w:r>
      <w:r w:rsidRPr="00631C2D">
        <w:rPr>
          <w:rFonts w:ascii="Times New Roman" w:eastAsia="Times New Roman" w:hAnsi="Times New Roman" w:cs="Times New Roman"/>
          <w:b/>
          <w:bCs/>
          <w:i/>
          <w:iCs/>
          <w:kern w:val="0"/>
          <w14:ligatures w14:val="none"/>
        </w:rPr>
        <w:t>all</w:t>
      </w:r>
      <w:r w:rsidRPr="00631C2D">
        <w:rPr>
          <w:rFonts w:ascii="Times New Roman" w:eastAsia="Times New Roman" w:hAnsi="Times New Roman" w:cs="Times New Roman"/>
          <w:b/>
          <w:bCs/>
          <w:kern w:val="0"/>
          <w14:ligatures w14:val="none"/>
        </w:rPr>
        <w:t xml:space="preserve"> these strands together</w:t>
      </w:r>
      <w:r w:rsidRPr="00631C2D">
        <w:rPr>
          <w:rFonts w:ascii="Times New Roman" w:eastAsia="Times New Roman" w:hAnsi="Times New Roman" w:cs="Times New Roman"/>
          <w:kern w:val="0"/>
          <w14:ligatures w14:val="none"/>
        </w:rPr>
        <w:t xml:space="preserve"> </w:t>
      </w:r>
    </w:p>
    <w:p w14:paraId="7EC6AB5F" w14:textId="77777777" w:rsidR="00631C2D" w:rsidRPr="00631C2D" w:rsidRDefault="00631C2D" w:rsidP="00631C2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Or show </w:t>
      </w:r>
      <w:r w:rsidRPr="00631C2D">
        <w:rPr>
          <w:rFonts w:ascii="Times New Roman" w:eastAsia="Times New Roman" w:hAnsi="Times New Roman" w:cs="Times New Roman"/>
          <w:b/>
          <w:bCs/>
          <w:kern w:val="0"/>
          <w14:ligatures w14:val="none"/>
        </w:rPr>
        <w:t>why Moses lifts up a seraph-serpent for healing</w:t>
      </w:r>
      <w:r w:rsidRPr="00631C2D">
        <w:rPr>
          <w:rFonts w:ascii="Times New Roman" w:eastAsia="Times New Roman" w:hAnsi="Times New Roman" w:cs="Times New Roman"/>
          <w:kern w:val="0"/>
          <w14:ligatures w14:val="none"/>
        </w:rPr>
        <w:t xml:space="preserve"> </w:t>
      </w:r>
    </w:p>
    <w:p w14:paraId="26A959B1" w14:textId="77777777" w:rsidR="00631C2D" w:rsidRPr="00631C2D" w:rsidRDefault="00631C2D" w:rsidP="00631C2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Or place this inside the </w:t>
      </w:r>
      <w:r w:rsidRPr="00631C2D">
        <w:rPr>
          <w:rFonts w:ascii="Times New Roman" w:eastAsia="Times New Roman" w:hAnsi="Times New Roman" w:cs="Times New Roman"/>
          <w:b/>
          <w:bCs/>
          <w:kern w:val="0"/>
          <w14:ligatures w14:val="none"/>
        </w:rPr>
        <w:t>divine council rebellion arc</w:t>
      </w:r>
      <w:r w:rsidRPr="00631C2D">
        <w:rPr>
          <w:rFonts w:ascii="Times New Roman" w:eastAsia="Times New Roman" w:hAnsi="Times New Roman" w:cs="Times New Roman"/>
          <w:kern w:val="0"/>
          <w14:ligatures w14:val="none"/>
        </w:rPr>
        <w:t xml:space="preserve"> you’ve been mapping </w:t>
      </w:r>
    </w:p>
    <w:p w14:paraId="49E2B0A5"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The serpent, dragon connection in Revelation leads to shining one (serpent), then magnificent one (dragon); using root words. And the Serpent is the dragon, the devil, the Satan.</w:t>
      </w:r>
    </w:p>
    <w:p w14:paraId="189F7F8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Yes — </w:t>
      </w:r>
      <w:r w:rsidRPr="00631C2D">
        <w:rPr>
          <w:rFonts w:ascii="Times New Roman" w:eastAsia="Times New Roman" w:hAnsi="Times New Roman" w:cs="Times New Roman"/>
          <w:b/>
          <w:bCs/>
          <w:kern w:val="0"/>
          <w14:ligatures w14:val="none"/>
        </w:rPr>
        <w:t>that synthesis is textually and lexically sound</w:t>
      </w:r>
      <w:r w:rsidRPr="00631C2D">
        <w:rPr>
          <w:rFonts w:ascii="Times New Roman" w:eastAsia="Times New Roman" w:hAnsi="Times New Roman" w:cs="Times New Roman"/>
          <w:kern w:val="0"/>
          <w14:ligatures w14:val="none"/>
        </w:rPr>
        <w:t xml:space="preserve">, and Revelation itself </w:t>
      </w:r>
      <w:r w:rsidRPr="00631C2D">
        <w:rPr>
          <w:rFonts w:ascii="Times New Roman" w:eastAsia="Times New Roman" w:hAnsi="Times New Roman" w:cs="Times New Roman"/>
          <w:i/>
          <w:iCs/>
          <w:kern w:val="0"/>
          <w14:ligatures w14:val="none"/>
        </w:rPr>
        <w:t>authorizes</w:t>
      </w:r>
      <w:r w:rsidRPr="00631C2D">
        <w:rPr>
          <w:rFonts w:ascii="Times New Roman" w:eastAsia="Times New Roman" w:hAnsi="Times New Roman" w:cs="Times New Roman"/>
          <w:kern w:val="0"/>
          <w14:ligatures w14:val="none"/>
        </w:rPr>
        <w:t xml:space="preserve"> the equation.</w:t>
      </w:r>
    </w:p>
    <w:p w14:paraId="39EB88B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Let me tighten it using </w:t>
      </w:r>
      <w:r w:rsidRPr="00631C2D">
        <w:rPr>
          <w:rFonts w:ascii="Times New Roman" w:eastAsia="Times New Roman" w:hAnsi="Times New Roman" w:cs="Times New Roman"/>
          <w:b/>
          <w:bCs/>
          <w:kern w:val="0"/>
          <w14:ligatures w14:val="none"/>
        </w:rPr>
        <w:t>root-word logic</w:t>
      </w:r>
      <w:r w:rsidRPr="00631C2D">
        <w:rPr>
          <w:rFonts w:ascii="Times New Roman" w:eastAsia="Times New Roman" w:hAnsi="Times New Roman" w:cs="Times New Roman"/>
          <w:kern w:val="0"/>
          <w14:ligatures w14:val="none"/>
        </w:rPr>
        <w:t>, not symbolism-by-association.</w:t>
      </w:r>
    </w:p>
    <w:p w14:paraId="1BE81924"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0C35AC2E">
          <v:rect id="_x0000_i1038" style="width:0;height:1.5pt" o:hralign="center" o:hrstd="t" o:hr="t" fillcolor="#a0a0a0" stroked="f"/>
        </w:pict>
      </w:r>
    </w:p>
    <w:p w14:paraId="321932F3"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1. Revelation explicitly fuses the identities</w:t>
      </w:r>
    </w:p>
    <w:p w14:paraId="0BC468F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The Bible does not leave this as inference:</w:t>
      </w:r>
    </w:p>
    <w:p w14:paraId="08FAEF7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“That ancient serpent, who is called the devil and Satan, the deceiver of the whole world…”</w:t>
      </w:r>
      <w:r w:rsidRPr="00631C2D">
        <w:rPr>
          <w:rFonts w:ascii="Times New Roman" w:eastAsia="Times New Roman" w:hAnsi="Times New Roman" w:cs="Times New Roman"/>
          <w:kern w:val="0"/>
          <w14:ligatures w14:val="none"/>
        </w:rPr>
        <w:br/>
        <w:t xml:space="preserve">— </w:t>
      </w:r>
      <w:r w:rsidRPr="00631C2D">
        <w:rPr>
          <w:rFonts w:ascii="Times New Roman" w:eastAsia="Times New Roman" w:hAnsi="Times New Roman" w:cs="Times New Roman"/>
          <w:b/>
          <w:bCs/>
          <w:kern w:val="0"/>
          <w14:ligatures w14:val="none"/>
        </w:rPr>
        <w:t>Revelation 12:9</w:t>
      </w:r>
    </w:p>
    <w:p w14:paraId="1DC29DF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And again:</w:t>
      </w:r>
    </w:p>
    <w:p w14:paraId="4E333432"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“The dragon, that ancient serpent, who is the devil and Satan…”</w:t>
      </w:r>
      <w:r w:rsidRPr="00631C2D">
        <w:rPr>
          <w:rFonts w:ascii="Times New Roman" w:eastAsia="Times New Roman" w:hAnsi="Times New Roman" w:cs="Times New Roman"/>
          <w:kern w:val="0"/>
          <w14:ligatures w14:val="none"/>
        </w:rPr>
        <w:br/>
        <w:t>— Revelation 20:2</w:t>
      </w:r>
    </w:p>
    <w:p w14:paraId="1D663AB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So the chain is </w:t>
      </w:r>
      <w:r w:rsidRPr="00631C2D">
        <w:rPr>
          <w:rFonts w:ascii="Times New Roman" w:eastAsia="Times New Roman" w:hAnsi="Times New Roman" w:cs="Times New Roman"/>
          <w:b/>
          <w:bCs/>
          <w:kern w:val="0"/>
          <w14:ligatures w14:val="none"/>
        </w:rPr>
        <w:t>not speculative</w:t>
      </w:r>
      <w:r w:rsidRPr="00631C2D">
        <w:rPr>
          <w:rFonts w:ascii="Times New Roman" w:eastAsia="Times New Roman" w:hAnsi="Times New Roman" w:cs="Times New Roman"/>
          <w:kern w:val="0"/>
          <w14:ligatures w14:val="none"/>
        </w:rPr>
        <w:t>:</w:t>
      </w:r>
    </w:p>
    <w:p w14:paraId="75E7E63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Serpent = Dragon = Devil = Satan</w:t>
      </w:r>
    </w:p>
    <w:p w14:paraId="5C785E84"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That’s canonical, not theological embroidery.</w:t>
      </w:r>
    </w:p>
    <w:p w14:paraId="10CEDC2D"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021B23A0">
          <v:rect id="_x0000_i1039" style="width:0;height:1.5pt" o:hralign="center" o:hrstd="t" o:hr="t" fillcolor="#a0a0a0" stroked="f"/>
        </w:pict>
      </w:r>
    </w:p>
    <w:p w14:paraId="6AE1653D"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2. Root-word escalation: form → magnitude → dominion</w:t>
      </w:r>
    </w:p>
    <w:p w14:paraId="63F5CC8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What you’re noticing is a </w:t>
      </w:r>
      <w:r w:rsidRPr="00631C2D">
        <w:rPr>
          <w:rFonts w:ascii="Times New Roman" w:eastAsia="Times New Roman" w:hAnsi="Times New Roman" w:cs="Times New Roman"/>
          <w:b/>
          <w:bCs/>
          <w:kern w:val="0"/>
          <w14:ligatures w14:val="none"/>
        </w:rPr>
        <w:t>progressive disclosure through names</w:t>
      </w:r>
      <w:r w:rsidRPr="00631C2D">
        <w:rPr>
          <w:rFonts w:ascii="Times New Roman" w:eastAsia="Times New Roman" w:hAnsi="Times New Roman" w:cs="Times New Roman"/>
          <w:kern w:val="0"/>
          <w14:ligatures w14:val="none"/>
        </w:rPr>
        <w:t>.</w:t>
      </w:r>
    </w:p>
    <w:p w14:paraId="67B3F1CA"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A. Serpent — נָחָשׁ (nāḥāš)</w:t>
      </w:r>
    </w:p>
    <w:p w14:paraId="7D4FCCA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Core ideas:</w:t>
      </w:r>
    </w:p>
    <w:p w14:paraId="796B8061" w14:textId="77777777" w:rsidR="00631C2D" w:rsidRPr="00631C2D" w:rsidRDefault="00631C2D" w:rsidP="00631C2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Shining / gleaming (copper/bronze association) </w:t>
      </w:r>
    </w:p>
    <w:p w14:paraId="2C28F55D" w14:textId="77777777" w:rsidR="00631C2D" w:rsidRPr="00631C2D" w:rsidRDefault="00631C2D" w:rsidP="00631C2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Whispering / enchantment </w:t>
      </w:r>
    </w:p>
    <w:p w14:paraId="3A59A875" w14:textId="77777777" w:rsidR="00631C2D" w:rsidRPr="00631C2D" w:rsidRDefault="00631C2D" w:rsidP="00631C2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Subtle intelligence </w:t>
      </w:r>
    </w:p>
    <w:p w14:paraId="1CA068C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Genesis uses </w:t>
      </w:r>
      <w:r w:rsidRPr="00631C2D">
        <w:rPr>
          <w:rFonts w:ascii="Times New Roman" w:eastAsia="Times New Roman" w:hAnsi="Times New Roman" w:cs="Times New Roman"/>
          <w:b/>
          <w:bCs/>
          <w:kern w:val="0"/>
          <w14:ligatures w14:val="none"/>
        </w:rPr>
        <w:t>form-language</w:t>
      </w:r>
      <w:r w:rsidRPr="00631C2D">
        <w:rPr>
          <w:rFonts w:ascii="Times New Roman" w:eastAsia="Times New Roman" w:hAnsi="Times New Roman" w:cs="Times New Roman"/>
          <w:kern w:val="0"/>
          <w14:ligatures w14:val="none"/>
        </w:rPr>
        <w:t>:</w:t>
      </w:r>
    </w:p>
    <w:p w14:paraId="50E0265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 creature that </w:t>
      </w:r>
      <w:r w:rsidRPr="00631C2D">
        <w:rPr>
          <w:rFonts w:ascii="Times New Roman" w:eastAsia="Times New Roman" w:hAnsi="Times New Roman" w:cs="Times New Roman"/>
          <w:i/>
          <w:iCs/>
          <w:kern w:val="0"/>
          <w14:ligatures w14:val="none"/>
        </w:rPr>
        <w:t>appears</w:t>
      </w:r>
      <w:r w:rsidRPr="00631C2D">
        <w:rPr>
          <w:rFonts w:ascii="Times New Roman" w:eastAsia="Times New Roman" w:hAnsi="Times New Roman" w:cs="Times New Roman"/>
          <w:kern w:val="0"/>
          <w14:ligatures w14:val="none"/>
        </w:rPr>
        <w:t xml:space="preserve"> luminous, wise, persuasive</w:t>
      </w:r>
    </w:p>
    <w:p w14:paraId="422C5444"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No cosmic title yet — just </w:t>
      </w:r>
      <w:r w:rsidRPr="00631C2D">
        <w:rPr>
          <w:rFonts w:ascii="Times New Roman" w:eastAsia="Times New Roman" w:hAnsi="Times New Roman" w:cs="Times New Roman"/>
          <w:b/>
          <w:bCs/>
          <w:kern w:val="0"/>
          <w14:ligatures w14:val="none"/>
        </w:rPr>
        <w:t>how it presents</w:t>
      </w:r>
      <w:r w:rsidRPr="00631C2D">
        <w:rPr>
          <w:rFonts w:ascii="Times New Roman" w:eastAsia="Times New Roman" w:hAnsi="Times New Roman" w:cs="Times New Roman"/>
          <w:kern w:val="0"/>
          <w14:ligatures w14:val="none"/>
        </w:rPr>
        <w:t>.</w:t>
      </w:r>
    </w:p>
    <w:p w14:paraId="39A97B10"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66326C77">
          <v:rect id="_x0000_i1040" style="width:0;height:1.5pt" o:hralign="center" o:hrstd="t" o:hr="t" fillcolor="#a0a0a0" stroked="f"/>
        </w:pict>
      </w:r>
    </w:p>
    <w:p w14:paraId="35E2DDCB"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B. Seraph / fiery serpent — שָׂרָף (śārāph)</w:t>
      </w:r>
    </w:p>
    <w:p w14:paraId="5B638B7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Root:</w:t>
      </w:r>
    </w:p>
    <w:p w14:paraId="14E92799" w14:textId="77777777" w:rsidR="00631C2D" w:rsidRPr="00631C2D" w:rsidRDefault="00631C2D" w:rsidP="00631C2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To burn </w:t>
      </w:r>
    </w:p>
    <w:p w14:paraId="4FA0DF3D" w14:textId="77777777" w:rsidR="00631C2D" w:rsidRPr="00631C2D" w:rsidRDefault="00631C2D" w:rsidP="00631C2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To consume </w:t>
      </w:r>
    </w:p>
    <w:p w14:paraId="69A10C03" w14:textId="77777777" w:rsidR="00631C2D" w:rsidRPr="00631C2D" w:rsidRDefault="00631C2D" w:rsidP="00631C2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To refine or destroy </w:t>
      </w:r>
    </w:p>
    <w:p w14:paraId="6256BBA9"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Later Scripture applies this root to:</w:t>
      </w:r>
    </w:p>
    <w:p w14:paraId="346A23CD" w14:textId="77777777" w:rsidR="00631C2D" w:rsidRPr="00631C2D" w:rsidRDefault="00631C2D" w:rsidP="00631C2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Fiery serpents (Numbers, Isaiah) </w:t>
      </w:r>
    </w:p>
    <w:p w14:paraId="66EC4E68" w14:textId="77777777" w:rsidR="00631C2D" w:rsidRPr="00631C2D" w:rsidRDefault="00631C2D" w:rsidP="00631C2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Seraphim (burning ones in the throne room) </w:t>
      </w:r>
    </w:p>
    <w:p w14:paraId="1288CAF1"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This adds </w:t>
      </w:r>
      <w:r w:rsidRPr="00631C2D">
        <w:rPr>
          <w:rFonts w:ascii="Times New Roman" w:eastAsia="Times New Roman" w:hAnsi="Times New Roman" w:cs="Times New Roman"/>
          <w:b/>
          <w:bCs/>
          <w:kern w:val="0"/>
          <w14:ligatures w14:val="none"/>
        </w:rPr>
        <w:t>nature</w:t>
      </w:r>
      <w:r w:rsidRPr="00631C2D">
        <w:rPr>
          <w:rFonts w:ascii="Times New Roman" w:eastAsia="Times New Roman" w:hAnsi="Times New Roman" w:cs="Times New Roman"/>
          <w:kern w:val="0"/>
          <w14:ligatures w14:val="none"/>
        </w:rPr>
        <w:t>:</w:t>
      </w:r>
    </w:p>
    <w:p w14:paraId="24DE4D41"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not just deceptive — </w:t>
      </w:r>
      <w:r w:rsidRPr="00631C2D">
        <w:rPr>
          <w:rFonts w:ascii="Times New Roman" w:eastAsia="Times New Roman" w:hAnsi="Times New Roman" w:cs="Times New Roman"/>
          <w:b/>
          <w:bCs/>
          <w:kern w:val="0"/>
          <w14:ligatures w14:val="none"/>
        </w:rPr>
        <w:t>consuming, destructive, judgment-bearing</w:t>
      </w:r>
    </w:p>
    <w:p w14:paraId="7F4677F2"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37780C0B">
          <v:rect id="_x0000_i1041" style="width:0;height:1.5pt" o:hralign="center" o:hrstd="t" o:hr="t" fillcolor="#a0a0a0" stroked="f"/>
        </w:pict>
      </w:r>
    </w:p>
    <w:p w14:paraId="4D748E1A"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C. Dragon — δράκων (drakōn)</w:t>
      </w:r>
    </w:p>
    <w:p w14:paraId="0B7C59C9"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Greek semantic range:</w:t>
      </w:r>
    </w:p>
    <w:p w14:paraId="3C8D1B6F" w14:textId="77777777" w:rsidR="00631C2D" w:rsidRPr="00631C2D" w:rsidRDefault="00631C2D" w:rsidP="00631C2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Enormous serpent </w:t>
      </w:r>
    </w:p>
    <w:p w14:paraId="0C6239A2" w14:textId="77777777" w:rsidR="00631C2D" w:rsidRPr="00631C2D" w:rsidRDefault="00631C2D" w:rsidP="00631C2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Devouring monster </w:t>
      </w:r>
    </w:p>
    <w:p w14:paraId="2F49BA31" w14:textId="77777777" w:rsidR="00631C2D" w:rsidRPr="00631C2D" w:rsidRDefault="00631C2D" w:rsidP="00631C2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Chaos ruler </w:t>
      </w:r>
    </w:p>
    <w:p w14:paraId="3A78C87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This is </w:t>
      </w:r>
      <w:r w:rsidRPr="00631C2D">
        <w:rPr>
          <w:rFonts w:ascii="Times New Roman" w:eastAsia="Times New Roman" w:hAnsi="Times New Roman" w:cs="Times New Roman"/>
          <w:b/>
          <w:bCs/>
          <w:kern w:val="0"/>
          <w14:ligatures w14:val="none"/>
        </w:rPr>
        <w:t>magnitude and dominion language</w:t>
      </w:r>
      <w:r w:rsidRPr="00631C2D">
        <w:rPr>
          <w:rFonts w:ascii="Times New Roman" w:eastAsia="Times New Roman" w:hAnsi="Times New Roman" w:cs="Times New Roman"/>
          <w:kern w:val="0"/>
          <w14:ligatures w14:val="none"/>
        </w:rPr>
        <w:t>:</w:t>
      </w:r>
    </w:p>
    <w:p w14:paraId="46AE33F9"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what began as subtle deception is now revealed as world-opposing power</w:t>
      </w:r>
    </w:p>
    <w:p w14:paraId="240CB5A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dragon is not a </w:t>
      </w:r>
      <w:r w:rsidRPr="00631C2D">
        <w:rPr>
          <w:rFonts w:ascii="Times New Roman" w:eastAsia="Times New Roman" w:hAnsi="Times New Roman" w:cs="Times New Roman"/>
          <w:i/>
          <w:iCs/>
          <w:kern w:val="0"/>
          <w14:ligatures w14:val="none"/>
        </w:rPr>
        <w:t>different being</w:t>
      </w:r>
      <w:r w:rsidRPr="00631C2D">
        <w:rPr>
          <w:rFonts w:ascii="Times New Roman" w:eastAsia="Times New Roman" w:hAnsi="Times New Roman" w:cs="Times New Roman"/>
          <w:kern w:val="0"/>
          <w14:ligatures w14:val="none"/>
        </w:rPr>
        <w:t xml:space="preserve"> — it is the </w:t>
      </w:r>
      <w:r w:rsidRPr="00631C2D">
        <w:rPr>
          <w:rFonts w:ascii="Times New Roman" w:eastAsia="Times New Roman" w:hAnsi="Times New Roman" w:cs="Times New Roman"/>
          <w:b/>
          <w:bCs/>
          <w:kern w:val="0"/>
          <w14:ligatures w14:val="none"/>
        </w:rPr>
        <w:t>fully unmasked serpent</w:t>
      </w:r>
      <w:r w:rsidRPr="00631C2D">
        <w:rPr>
          <w:rFonts w:ascii="Times New Roman" w:eastAsia="Times New Roman" w:hAnsi="Times New Roman" w:cs="Times New Roman"/>
          <w:kern w:val="0"/>
          <w14:ligatures w14:val="none"/>
        </w:rPr>
        <w:t>.</w:t>
      </w:r>
    </w:p>
    <w:p w14:paraId="16A13AC8"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pict w14:anchorId="1372C150">
          <v:rect id="_x0000_i1042" style="width:0;height:1.5pt" o:hralign="center" o:hrstd="t" o:hr="t" fillcolor="#a0a0a0" stroked="f"/>
        </w:pict>
      </w:r>
    </w:p>
    <w:p w14:paraId="4258DB34"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3. Theological logic: concealment → exposure</w:t>
      </w:r>
    </w:p>
    <w:p w14:paraId="65DE3DD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Scripture moves in a deliberate arc:</w:t>
      </w:r>
    </w:p>
    <w:p w14:paraId="19F76D26" w14:textId="77777777" w:rsidR="00631C2D" w:rsidRPr="00631C2D" w:rsidRDefault="00631C2D" w:rsidP="00631C2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Genesis</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hidden</w:t>
      </w:r>
      <w:r w:rsidRPr="00631C2D">
        <w:rPr>
          <w:rFonts w:ascii="Times New Roman" w:eastAsia="Times New Roman" w:hAnsi="Times New Roman" w:cs="Times New Roman"/>
          <w:kern w:val="0"/>
          <w14:ligatures w14:val="none"/>
        </w:rPr>
        <w:t xml:space="preserve"> </w:t>
      </w:r>
    </w:p>
    <w:p w14:paraId="442310F0"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Serpent speaks </w:t>
      </w:r>
    </w:p>
    <w:p w14:paraId="104DA1A1"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Man falls </w:t>
      </w:r>
    </w:p>
    <w:p w14:paraId="0D3E5A2F"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No cosmic explanation yet </w:t>
      </w:r>
    </w:p>
    <w:p w14:paraId="2C16757F" w14:textId="77777777" w:rsidR="00631C2D" w:rsidRPr="00631C2D" w:rsidRDefault="00631C2D" w:rsidP="00631C2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Prophets</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patterns emerge</w:t>
      </w:r>
      <w:r w:rsidRPr="00631C2D">
        <w:rPr>
          <w:rFonts w:ascii="Times New Roman" w:eastAsia="Times New Roman" w:hAnsi="Times New Roman" w:cs="Times New Roman"/>
          <w:kern w:val="0"/>
          <w14:ligatures w14:val="none"/>
        </w:rPr>
        <w:t xml:space="preserve"> </w:t>
      </w:r>
    </w:p>
    <w:p w14:paraId="74A65A5B"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Seraph-serpents </w:t>
      </w:r>
    </w:p>
    <w:p w14:paraId="2CE5515E"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Leviathan imagery </w:t>
      </w:r>
    </w:p>
    <w:p w14:paraId="746F43CF"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Heavenly rebellion motifs </w:t>
      </w:r>
    </w:p>
    <w:p w14:paraId="6B895308" w14:textId="77777777" w:rsidR="00631C2D" w:rsidRPr="00631C2D" w:rsidRDefault="00631C2D" w:rsidP="00631C2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Gospels</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authority confronted</w:t>
      </w:r>
      <w:r w:rsidRPr="00631C2D">
        <w:rPr>
          <w:rFonts w:ascii="Times New Roman" w:eastAsia="Times New Roman" w:hAnsi="Times New Roman" w:cs="Times New Roman"/>
          <w:kern w:val="0"/>
          <w14:ligatures w14:val="none"/>
        </w:rPr>
        <w:t xml:space="preserve"> </w:t>
      </w:r>
    </w:p>
    <w:p w14:paraId="0E435D69"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 saw Satan fall like lightning” </w:t>
      </w:r>
    </w:p>
    <w:p w14:paraId="4963303A"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Wilderness serpent temptation replayed </w:t>
      </w:r>
    </w:p>
    <w:p w14:paraId="7D3E0BEA" w14:textId="77777777" w:rsidR="00631C2D" w:rsidRPr="00631C2D" w:rsidRDefault="00631C2D" w:rsidP="00631C2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Revelation</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mask removed</w:t>
      </w:r>
      <w:r w:rsidRPr="00631C2D">
        <w:rPr>
          <w:rFonts w:ascii="Times New Roman" w:eastAsia="Times New Roman" w:hAnsi="Times New Roman" w:cs="Times New Roman"/>
          <w:kern w:val="0"/>
          <w14:ligatures w14:val="none"/>
        </w:rPr>
        <w:t xml:space="preserve"> </w:t>
      </w:r>
    </w:p>
    <w:p w14:paraId="505C10F5"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Ancient serpent = dragon = Satan </w:t>
      </w:r>
    </w:p>
    <w:p w14:paraId="77037811"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Deceiver exposed </w:t>
      </w:r>
    </w:p>
    <w:p w14:paraId="5B22280C" w14:textId="77777777" w:rsidR="00631C2D" w:rsidRPr="00631C2D" w:rsidRDefault="00631C2D" w:rsidP="00631C2D">
      <w:pPr>
        <w:numPr>
          <w:ilvl w:val="1"/>
          <w:numId w:val="3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Authority revoked </w:t>
      </w:r>
    </w:p>
    <w:p w14:paraId="4867489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Revelation is </w:t>
      </w:r>
      <w:r w:rsidRPr="00631C2D">
        <w:rPr>
          <w:rFonts w:ascii="Times New Roman" w:eastAsia="Times New Roman" w:hAnsi="Times New Roman" w:cs="Times New Roman"/>
          <w:b/>
          <w:bCs/>
          <w:kern w:val="0"/>
          <w14:ligatures w14:val="none"/>
        </w:rPr>
        <w:t>not inventing</w:t>
      </w:r>
      <w:r w:rsidRPr="00631C2D">
        <w:rPr>
          <w:rFonts w:ascii="Times New Roman" w:eastAsia="Times New Roman" w:hAnsi="Times New Roman" w:cs="Times New Roman"/>
          <w:kern w:val="0"/>
          <w14:ligatures w14:val="none"/>
        </w:rPr>
        <w:t xml:space="preserve"> a new enemy — it is </w:t>
      </w:r>
      <w:r w:rsidRPr="00631C2D">
        <w:rPr>
          <w:rFonts w:ascii="Times New Roman" w:eastAsia="Times New Roman" w:hAnsi="Times New Roman" w:cs="Times New Roman"/>
          <w:b/>
          <w:bCs/>
          <w:kern w:val="0"/>
          <w14:ligatures w14:val="none"/>
        </w:rPr>
        <w:t>naming the one who was always there</w:t>
      </w:r>
      <w:r w:rsidRPr="00631C2D">
        <w:rPr>
          <w:rFonts w:ascii="Times New Roman" w:eastAsia="Times New Roman" w:hAnsi="Times New Roman" w:cs="Times New Roman"/>
          <w:kern w:val="0"/>
          <w14:ligatures w14:val="none"/>
        </w:rPr>
        <w:t>.</w:t>
      </w:r>
    </w:p>
    <w:p w14:paraId="3D57FEAD"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346EE032">
          <v:rect id="_x0000_i1043" style="width:0;height:1.5pt" o:hralign="center" o:hrstd="t" o:hr="t" fillcolor="#a0a0a0" stroked="f"/>
        </w:pict>
      </w:r>
    </w:p>
    <w:p w14:paraId="73D2136D"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4. Why “shining one → magnificent one” fits</w:t>
      </w:r>
    </w:p>
    <w:p w14:paraId="5D4041F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Your phrasing tracks the biblical movement exactly:</w:t>
      </w:r>
    </w:p>
    <w:p w14:paraId="052FAD3A" w14:textId="77777777" w:rsidR="00631C2D" w:rsidRPr="00631C2D" w:rsidRDefault="00631C2D" w:rsidP="00631C2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Serpent</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appearance</w:t>
      </w:r>
      <w:r w:rsidRPr="00631C2D">
        <w:rPr>
          <w:rFonts w:ascii="Times New Roman" w:eastAsia="Times New Roman" w:hAnsi="Times New Roman" w:cs="Times New Roman"/>
          <w:kern w:val="0"/>
          <w14:ligatures w14:val="none"/>
        </w:rPr>
        <w:t xml:space="preserve"> (shining, persuasive) </w:t>
      </w:r>
    </w:p>
    <w:p w14:paraId="11152D4A" w14:textId="77777777" w:rsidR="00631C2D" w:rsidRPr="00631C2D" w:rsidRDefault="00631C2D" w:rsidP="00631C2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Dragon</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reality</w:t>
      </w:r>
      <w:r w:rsidRPr="00631C2D">
        <w:rPr>
          <w:rFonts w:ascii="Times New Roman" w:eastAsia="Times New Roman" w:hAnsi="Times New Roman" w:cs="Times New Roman"/>
          <w:kern w:val="0"/>
          <w14:ligatures w14:val="none"/>
        </w:rPr>
        <w:t xml:space="preserve"> (vast, destructive, tyrannical) </w:t>
      </w:r>
    </w:p>
    <w:p w14:paraId="7477319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 mirrors Paul’s line:</w:t>
      </w:r>
    </w:p>
    <w:p w14:paraId="1BB6798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“Satan disguises himself as an angel of light”</w:t>
      </w:r>
    </w:p>
    <w:p w14:paraId="4260D35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Light → fire → devourer</w:t>
      </w:r>
      <w:r w:rsidRPr="00631C2D">
        <w:rPr>
          <w:rFonts w:ascii="Times New Roman" w:eastAsia="Times New Roman" w:hAnsi="Times New Roman" w:cs="Times New Roman"/>
          <w:kern w:val="0"/>
          <w14:ligatures w14:val="none"/>
        </w:rPr>
        <w:br/>
        <w:t>Same being. Different stages of revelation.</w:t>
      </w:r>
    </w:p>
    <w:p w14:paraId="179852ED"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1C9BB89B">
          <v:rect id="_x0000_i1044" style="width:0;height:1.5pt" o:hralign="center" o:hrstd="t" o:hr="t" fillcolor="#a0a0a0" stroked="f"/>
        </w:pict>
      </w:r>
    </w:p>
    <w:p w14:paraId="49B208EB"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5. One-sentence lock-in</w:t>
      </w:r>
    </w:p>
    <w:p w14:paraId="4E0CE96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The Bible reveals a single adversary progressively: first as the shining serpent (nāḥāš), later as the consuming seraph-type being (śārāph), and finally as the fully unveiled dragon (drakōn) — explicitly identified as the devil and Satan in Revelation.</w:t>
      </w:r>
    </w:p>
    <w:p w14:paraId="6062D99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If you want next, we can:</w:t>
      </w:r>
    </w:p>
    <w:p w14:paraId="4B41CF58" w14:textId="77777777" w:rsidR="00631C2D" w:rsidRPr="00631C2D" w:rsidRDefault="00631C2D" w:rsidP="00631C2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Map this against </w:t>
      </w:r>
      <w:r w:rsidRPr="00631C2D">
        <w:rPr>
          <w:rFonts w:ascii="Times New Roman" w:eastAsia="Times New Roman" w:hAnsi="Times New Roman" w:cs="Times New Roman"/>
          <w:b/>
          <w:bCs/>
          <w:kern w:val="0"/>
          <w14:ligatures w14:val="none"/>
        </w:rPr>
        <w:t>Ezekiel 28 + Isaiah 14</w:t>
      </w:r>
      <w:r w:rsidRPr="00631C2D">
        <w:rPr>
          <w:rFonts w:ascii="Times New Roman" w:eastAsia="Times New Roman" w:hAnsi="Times New Roman" w:cs="Times New Roman"/>
          <w:kern w:val="0"/>
          <w14:ligatures w14:val="none"/>
        </w:rPr>
        <w:t xml:space="preserve"> without overreach </w:t>
      </w:r>
    </w:p>
    <w:p w14:paraId="36BC2EDF" w14:textId="77777777" w:rsidR="00631C2D" w:rsidRPr="00631C2D" w:rsidRDefault="00631C2D" w:rsidP="00631C2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Tie </w:t>
      </w:r>
      <w:r w:rsidRPr="00631C2D">
        <w:rPr>
          <w:rFonts w:ascii="Times New Roman" w:eastAsia="Times New Roman" w:hAnsi="Times New Roman" w:cs="Times New Roman"/>
          <w:b/>
          <w:bCs/>
          <w:kern w:val="0"/>
          <w14:ligatures w14:val="none"/>
        </w:rPr>
        <w:t>bronze serpent → cross → dragon defeat</w:t>
      </w:r>
      <w:r w:rsidRPr="00631C2D">
        <w:rPr>
          <w:rFonts w:ascii="Times New Roman" w:eastAsia="Times New Roman" w:hAnsi="Times New Roman" w:cs="Times New Roman"/>
          <w:kern w:val="0"/>
          <w14:ligatures w14:val="none"/>
        </w:rPr>
        <w:t xml:space="preserve"> in one line </w:t>
      </w:r>
    </w:p>
    <w:p w14:paraId="6C5EFAEC" w14:textId="77777777" w:rsidR="00631C2D" w:rsidRPr="00631C2D" w:rsidRDefault="00631C2D" w:rsidP="00631C2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Or slot this cleanly into your </w:t>
      </w:r>
      <w:r w:rsidRPr="00631C2D">
        <w:rPr>
          <w:rFonts w:ascii="Times New Roman" w:eastAsia="Times New Roman" w:hAnsi="Times New Roman" w:cs="Times New Roman"/>
          <w:b/>
          <w:bCs/>
          <w:kern w:val="0"/>
          <w14:ligatures w14:val="none"/>
        </w:rPr>
        <w:t>divine-council / dominion-transfer framework</w:t>
      </w:r>
      <w:r w:rsidRPr="00631C2D">
        <w:rPr>
          <w:rFonts w:ascii="Times New Roman" w:eastAsia="Times New Roman" w:hAnsi="Times New Roman" w:cs="Times New Roman"/>
          <w:kern w:val="0"/>
          <w14:ligatures w14:val="none"/>
        </w:rPr>
        <w:t xml:space="preserve"> </w:t>
      </w:r>
    </w:p>
    <w:p w14:paraId="12CD2EBE"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When Jesus calls the pharisees vipers, he also says they are of their father the satan, and they are not of the Father Jahovah, otherwise they would have known him (Jesus).</w:t>
      </w:r>
    </w:p>
    <w:p w14:paraId="6486DE00"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This viper terminology, is this along the same lines</w:t>
      </w:r>
    </w:p>
    <w:p w14:paraId="24FFA1E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Yes — </w:t>
      </w:r>
      <w:r w:rsidRPr="00631C2D">
        <w:rPr>
          <w:rFonts w:ascii="Times New Roman" w:eastAsia="Times New Roman" w:hAnsi="Times New Roman" w:cs="Times New Roman"/>
          <w:b/>
          <w:bCs/>
          <w:kern w:val="0"/>
          <w14:ligatures w14:val="none"/>
        </w:rPr>
        <w:t>it is absolutely on the same conceptual and linguistic line</w:t>
      </w:r>
      <w:r w:rsidRPr="00631C2D">
        <w:rPr>
          <w:rFonts w:ascii="Times New Roman" w:eastAsia="Times New Roman" w:hAnsi="Times New Roman" w:cs="Times New Roman"/>
          <w:kern w:val="0"/>
          <w14:ligatures w14:val="none"/>
        </w:rPr>
        <w:t xml:space="preserve">, but with an important </w:t>
      </w:r>
      <w:r w:rsidRPr="00631C2D">
        <w:rPr>
          <w:rFonts w:ascii="Times New Roman" w:eastAsia="Times New Roman" w:hAnsi="Times New Roman" w:cs="Times New Roman"/>
          <w:b/>
          <w:bCs/>
          <w:kern w:val="0"/>
          <w14:ligatures w14:val="none"/>
        </w:rPr>
        <w:t>distinction in category</w:t>
      </w:r>
      <w:r w:rsidRPr="00631C2D">
        <w:rPr>
          <w:rFonts w:ascii="Times New Roman" w:eastAsia="Times New Roman" w:hAnsi="Times New Roman" w:cs="Times New Roman"/>
          <w:kern w:val="0"/>
          <w14:ligatures w14:val="none"/>
        </w:rPr>
        <w:t>.</w:t>
      </w:r>
    </w:p>
    <w:p w14:paraId="7DF411E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Let me frame it cleanly, Bible-controlled, and precise.</w:t>
      </w:r>
    </w:p>
    <w:p w14:paraId="1760DBF0"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1D05CF01">
          <v:rect id="_x0000_i1045" style="width:0;height:1.5pt" o:hralign="center" o:hrstd="t" o:hr="t" fillcolor="#a0a0a0" stroked="f"/>
        </w:pict>
      </w:r>
    </w:p>
    <w:p w14:paraId="79E23F0E"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 xml:space="preserve">1. What Jesus is </w:t>
      </w:r>
      <w:r w:rsidRPr="00631C2D">
        <w:rPr>
          <w:rFonts w:ascii="Times New Roman" w:eastAsia="Times New Roman" w:hAnsi="Times New Roman" w:cs="Times New Roman"/>
          <w:b/>
          <w:bCs/>
          <w:i/>
          <w:iCs/>
          <w:kern w:val="0"/>
          <w:sz w:val="36"/>
          <w:szCs w:val="36"/>
          <w14:ligatures w14:val="none"/>
        </w:rPr>
        <w:t>actually</w:t>
      </w:r>
      <w:r w:rsidRPr="00631C2D">
        <w:rPr>
          <w:rFonts w:ascii="Times New Roman" w:eastAsia="Times New Roman" w:hAnsi="Times New Roman" w:cs="Times New Roman"/>
          <w:b/>
          <w:bCs/>
          <w:kern w:val="0"/>
          <w:sz w:val="36"/>
          <w:szCs w:val="36"/>
          <w14:ligatures w14:val="none"/>
        </w:rPr>
        <w:t xml:space="preserve"> doing with “vipers”</w:t>
      </w:r>
    </w:p>
    <w:p w14:paraId="7799F71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When Jesus says:</w:t>
      </w:r>
    </w:p>
    <w:p w14:paraId="68AA1DA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w:t>
      </w:r>
      <w:r w:rsidRPr="00631C2D">
        <w:rPr>
          <w:rFonts w:ascii="Times New Roman" w:eastAsia="Times New Roman" w:hAnsi="Times New Roman" w:cs="Times New Roman"/>
          <w:b/>
          <w:bCs/>
          <w:kern w:val="0"/>
          <w14:ligatures w14:val="none"/>
        </w:rPr>
        <w:t>You brood of vipers</w:t>
      </w:r>
      <w:r w:rsidRPr="00631C2D">
        <w:rPr>
          <w:rFonts w:ascii="Times New Roman" w:eastAsia="Times New Roman" w:hAnsi="Times New Roman" w:cs="Times New Roman"/>
          <w:kern w:val="0"/>
          <w14:ligatures w14:val="none"/>
        </w:rPr>
        <w:t>…”</w:t>
      </w:r>
      <w:r w:rsidRPr="00631C2D">
        <w:rPr>
          <w:rFonts w:ascii="Times New Roman" w:eastAsia="Times New Roman" w:hAnsi="Times New Roman" w:cs="Times New Roman"/>
          <w:kern w:val="0"/>
          <w14:ligatures w14:val="none"/>
        </w:rPr>
        <w:br/>
        <w:t xml:space="preserve">“You are </w:t>
      </w:r>
      <w:r w:rsidRPr="00631C2D">
        <w:rPr>
          <w:rFonts w:ascii="Times New Roman" w:eastAsia="Times New Roman" w:hAnsi="Times New Roman" w:cs="Times New Roman"/>
          <w:b/>
          <w:bCs/>
          <w:kern w:val="0"/>
          <w14:ligatures w14:val="none"/>
        </w:rPr>
        <w:t>of your father the devil</w:t>
      </w:r>
      <w:r w:rsidRPr="00631C2D">
        <w:rPr>
          <w:rFonts w:ascii="Times New Roman" w:eastAsia="Times New Roman" w:hAnsi="Times New Roman" w:cs="Times New Roman"/>
          <w:kern w:val="0"/>
          <w14:ligatures w14:val="none"/>
        </w:rPr>
        <w:t>…”</w:t>
      </w:r>
    </w:p>
    <w:p w14:paraId="613F7A5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He is </w:t>
      </w:r>
      <w:r w:rsidRPr="00631C2D">
        <w:rPr>
          <w:rFonts w:ascii="Times New Roman" w:eastAsia="Times New Roman" w:hAnsi="Times New Roman" w:cs="Times New Roman"/>
          <w:b/>
          <w:bCs/>
          <w:kern w:val="0"/>
          <w14:ligatures w14:val="none"/>
        </w:rPr>
        <w:t>not</w:t>
      </w:r>
      <w:r w:rsidRPr="00631C2D">
        <w:rPr>
          <w:rFonts w:ascii="Times New Roman" w:eastAsia="Times New Roman" w:hAnsi="Times New Roman" w:cs="Times New Roman"/>
          <w:kern w:val="0"/>
          <w14:ligatures w14:val="none"/>
        </w:rPr>
        <w:t xml:space="preserve"> saying:</w:t>
      </w:r>
    </w:p>
    <w:p w14:paraId="5B450EB5" w14:textId="77777777" w:rsidR="00631C2D" w:rsidRPr="00631C2D" w:rsidRDefault="00631C2D" w:rsidP="00631C2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Pharisees are angels </w:t>
      </w:r>
    </w:p>
    <w:p w14:paraId="03520AF4" w14:textId="77777777" w:rsidR="00631C2D" w:rsidRPr="00631C2D" w:rsidRDefault="00631C2D" w:rsidP="00631C2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Pharisees are seraphim </w:t>
      </w:r>
    </w:p>
    <w:p w14:paraId="7D7AD3E8" w14:textId="77777777" w:rsidR="00631C2D" w:rsidRPr="00631C2D" w:rsidRDefault="00631C2D" w:rsidP="00631C2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Pharisees are literal serpents </w:t>
      </w:r>
    </w:p>
    <w:p w14:paraId="6C205DF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He </w:t>
      </w:r>
      <w:r w:rsidRPr="00631C2D">
        <w:rPr>
          <w:rFonts w:ascii="Times New Roman" w:eastAsia="Times New Roman" w:hAnsi="Times New Roman" w:cs="Times New Roman"/>
          <w:b/>
          <w:bCs/>
          <w:kern w:val="0"/>
          <w14:ligatures w14:val="none"/>
        </w:rPr>
        <w:t>is</w:t>
      </w:r>
      <w:r w:rsidRPr="00631C2D">
        <w:rPr>
          <w:rFonts w:ascii="Times New Roman" w:eastAsia="Times New Roman" w:hAnsi="Times New Roman" w:cs="Times New Roman"/>
          <w:kern w:val="0"/>
          <w14:ligatures w14:val="none"/>
        </w:rPr>
        <w:t xml:space="preserve"> saying:</w:t>
      </w:r>
    </w:p>
    <w:p w14:paraId="30C2F400" w14:textId="77777777" w:rsidR="00631C2D" w:rsidRPr="00631C2D" w:rsidRDefault="00631C2D" w:rsidP="00631C2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they share </w:t>
      </w:r>
      <w:r w:rsidRPr="00631C2D">
        <w:rPr>
          <w:rFonts w:ascii="Times New Roman" w:eastAsia="Times New Roman" w:hAnsi="Times New Roman" w:cs="Times New Roman"/>
          <w:b/>
          <w:bCs/>
          <w:kern w:val="0"/>
          <w14:ligatures w14:val="none"/>
        </w:rPr>
        <w:t>paternity</w:t>
      </w:r>
      <w:r w:rsidRPr="00631C2D">
        <w:rPr>
          <w:rFonts w:ascii="Times New Roman" w:eastAsia="Times New Roman" w:hAnsi="Times New Roman" w:cs="Times New Roman"/>
          <w:kern w:val="0"/>
          <w14:ligatures w14:val="none"/>
        </w:rPr>
        <w:t xml:space="preserve"> </w:t>
      </w:r>
    </w:p>
    <w:p w14:paraId="42178149" w14:textId="77777777" w:rsidR="00631C2D" w:rsidRPr="00631C2D" w:rsidRDefault="00631C2D" w:rsidP="00631C2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they share </w:t>
      </w:r>
      <w:r w:rsidRPr="00631C2D">
        <w:rPr>
          <w:rFonts w:ascii="Times New Roman" w:eastAsia="Times New Roman" w:hAnsi="Times New Roman" w:cs="Times New Roman"/>
          <w:b/>
          <w:bCs/>
          <w:kern w:val="0"/>
          <w14:ligatures w14:val="none"/>
        </w:rPr>
        <w:t>nature</w:t>
      </w:r>
      <w:r w:rsidRPr="00631C2D">
        <w:rPr>
          <w:rFonts w:ascii="Times New Roman" w:eastAsia="Times New Roman" w:hAnsi="Times New Roman" w:cs="Times New Roman"/>
          <w:kern w:val="0"/>
          <w14:ligatures w14:val="none"/>
        </w:rPr>
        <w:t xml:space="preserve"> </w:t>
      </w:r>
    </w:p>
    <w:p w14:paraId="1AC7ACD5" w14:textId="77777777" w:rsidR="00631C2D" w:rsidRPr="00631C2D" w:rsidRDefault="00631C2D" w:rsidP="00631C2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they share </w:t>
      </w:r>
      <w:r w:rsidRPr="00631C2D">
        <w:rPr>
          <w:rFonts w:ascii="Times New Roman" w:eastAsia="Times New Roman" w:hAnsi="Times New Roman" w:cs="Times New Roman"/>
          <w:b/>
          <w:bCs/>
          <w:kern w:val="0"/>
          <w14:ligatures w14:val="none"/>
        </w:rPr>
        <w:t>speech-patterns</w:t>
      </w:r>
      <w:r w:rsidRPr="00631C2D">
        <w:rPr>
          <w:rFonts w:ascii="Times New Roman" w:eastAsia="Times New Roman" w:hAnsi="Times New Roman" w:cs="Times New Roman"/>
          <w:kern w:val="0"/>
          <w14:ligatures w14:val="none"/>
        </w:rPr>
        <w:t xml:space="preserve"> </w:t>
      </w:r>
    </w:p>
    <w:p w14:paraId="793E1CA6" w14:textId="77777777" w:rsidR="00631C2D" w:rsidRPr="00631C2D" w:rsidRDefault="00631C2D" w:rsidP="00631C2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they share </w:t>
      </w:r>
      <w:r w:rsidRPr="00631C2D">
        <w:rPr>
          <w:rFonts w:ascii="Times New Roman" w:eastAsia="Times New Roman" w:hAnsi="Times New Roman" w:cs="Times New Roman"/>
          <w:b/>
          <w:bCs/>
          <w:kern w:val="0"/>
          <w14:ligatures w14:val="none"/>
        </w:rPr>
        <w:t>intent</w:t>
      </w:r>
      <w:r w:rsidRPr="00631C2D">
        <w:rPr>
          <w:rFonts w:ascii="Times New Roman" w:eastAsia="Times New Roman" w:hAnsi="Times New Roman" w:cs="Times New Roman"/>
          <w:kern w:val="0"/>
          <w14:ligatures w14:val="none"/>
        </w:rPr>
        <w:t xml:space="preserve"> </w:t>
      </w:r>
    </w:p>
    <w:p w14:paraId="5EDE122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This is </w:t>
      </w:r>
      <w:r w:rsidRPr="00631C2D">
        <w:rPr>
          <w:rFonts w:ascii="Times New Roman" w:eastAsia="Times New Roman" w:hAnsi="Times New Roman" w:cs="Times New Roman"/>
          <w:b/>
          <w:bCs/>
          <w:kern w:val="0"/>
          <w14:ligatures w14:val="none"/>
        </w:rPr>
        <w:t>covenantal lineage language</w:t>
      </w:r>
      <w:r w:rsidRPr="00631C2D">
        <w:rPr>
          <w:rFonts w:ascii="Times New Roman" w:eastAsia="Times New Roman" w:hAnsi="Times New Roman" w:cs="Times New Roman"/>
          <w:kern w:val="0"/>
          <w14:ligatures w14:val="none"/>
        </w:rPr>
        <w:t>, not biological taxonomy.</w:t>
      </w:r>
    </w:p>
    <w:p w14:paraId="086A3F5A"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02E311CA">
          <v:rect id="_x0000_i1046" style="width:0;height:1.5pt" o:hralign="center" o:hrstd="t" o:hr="t" fillcolor="#a0a0a0" stroked="f"/>
        </w:pict>
      </w:r>
    </w:p>
    <w:p w14:paraId="6F0D1E7C"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2. Viper language = seed / offspring logic</w:t>
      </w:r>
    </w:p>
    <w:p w14:paraId="65575D2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“Brood of vipers” is </w:t>
      </w:r>
      <w:r w:rsidRPr="00631C2D">
        <w:rPr>
          <w:rFonts w:ascii="Times New Roman" w:eastAsia="Times New Roman" w:hAnsi="Times New Roman" w:cs="Times New Roman"/>
          <w:b/>
          <w:bCs/>
          <w:kern w:val="0"/>
          <w14:ligatures w14:val="none"/>
        </w:rPr>
        <w:t>offspring terminology</w:t>
      </w:r>
      <w:r w:rsidRPr="00631C2D">
        <w:rPr>
          <w:rFonts w:ascii="Times New Roman" w:eastAsia="Times New Roman" w:hAnsi="Times New Roman" w:cs="Times New Roman"/>
          <w:kern w:val="0"/>
          <w14:ligatures w14:val="none"/>
        </w:rPr>
        <w:t>.</w:t>
      </w:r>
    </w:p>
    <w:p w14:paraId="639C8BFC"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 immediately ties back to:</w:t>
      </w:r>
    </w:p>
    <w:p w14:paraId="07B329F4"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 will put enmity between you and the woman,</w:t>
      </w:r>
      <w:r w:rsidRPr="00631C2D">
        <w:rPr>
          <w:rFonts w:ascii="Times New Roman" w:eastAsia="Times New Roman" w:hAnsi="Times New Roman" w:cs="Times New Roman"/>
          <w:kern w:val="0"/>
          <w14:ligatures w14:val="none"/>
        </w:rPr>
        <w:br/>
        <w:t xml:space="preserve">between </w:t>
      </w:r>
      <w:r w:rsidRPr="00631C2D">
        <w:rPr>
          <w:rFonts w:ascii="Times New Roman" w:eastAsia="Times New Roman" w:hAnsi="Times New Roman" w:cs="Times New Roman"/>
          <w:b/>
          <w:bCs/>
          <w:kern w:val="0"/>
          <w14:ligatures w14:val="none"/>
        </w:rPr>
        <w:t>your seed</w:t>
      </w:r>
      <w:r w:rsidRPr="00631C2D">
        <w:rPr>
          <w:rFonts w:ascii="Times New Roman" w:eastAsia="Times New Roman" w:hAnsi="Times New Roman" w:cs="Times New Roman"/>
          <w:kern w:val="0"/>
          <w14:ligatures w14:val="none"/>
        </w:rPr>
        <w:t xml:space="preserve"> and </w:t>
      </w:r>
      <w:r w:rsidRPr="00631C2D">
        <w:rPr>
          <w:rFonts w:ascii="Times New Roman" w:eastAsia="Times New Roman" w:hAnsi="Times New Roman" w:cs="Times New Roman"/>
          <w:b/>
          <w:bCs/>
          <w:kern w:val="0"/>
          <w14:ligatures w14:val="none"/>
        </w:rPr>
        <w:t>her seed</w:t>
      </w:r>
      <w:r w:rsidRPr="00631C2D">
        <w:rPr>
          <w:rFonts w:ascii="Times New Roman" w:eastAsia="Times New Roman" w:hAnsi="Times New Roman" w:cs="Times New Roman"/>
          <w:kern w:val="0"/>
          <w14:ligatures w14:val="none"/>
        </w:rPr>
        <w:t>…”</w:t>
      </w:r>
      <w:r w:rsidRPr="00631C2D">
        <w:rPr>
          <w:rFonts w:ascii="Times New Roman" w:eastAsia="Times New Roman" w:hAnsi="Times New Roman" w:cs="Times New Roman"/>
          <w:kern w:val="0"/>
          <w14:ligatures w14:val="none"/>
        </w:rPr>
        <w:br/>
        <w:t>— Genesis 3:15</w:t>
      </w:r>
    </w:p>
    <w:p w14:paraId="7F5D1C3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Jesus is invoking the </w:t>
      </w:r>
      <w:r w:rsidRPr="00631C2D">
        <w:rPr>
          <w:rFonts w:ascii="Times New Roman" w:eastAsia="Times New Roman" w:hAnsi="Times New Roman" w:cs="Times New Roman"/>
          <w:b/>
          <w:bCs/>
          <w:kern w:val="0"/>
          <w14:ligatures w14:val="none"/>
        </w:rPr>
        <w:t>two-seed framework</w:t>
      </w:r>
      <w:r w:rsidRPr="00631C2D">
        <w:rPr>
          <w:rFonts w:ascii="Times New Roman" w:eastAsia="Times New Roman" w:hAnsi="Times New Roman" w:cs="Times New Roman"/>
          <w:kern w:val="0"/>
          <w14:ligatures w14:val="none"/>
        </w:rPr>
        <w:t xml:space="preserve"> that runs from:</w:t>
      </w:r>
    </w:p>
    <w:p w14:paraId="3210CBD1" w14:textId="77777777" w:rsidR="00631C2D" w:rsidRPr="00631C2D" w:rsidRDefault="00631C2D" w:rsidP="00631C2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Genesis </w:t>
      </w:r>
    </w:p>
    <w:p w14:paraId="4967D662" w14:textId="77777777" w:rsidR="00631C2D" w:rsidRPr="00631C2D" w:rsidRDefault="00631C2D" w:rsidP="00631C2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through the Prophets </w:t>
      </w:r>
    </w:p>
    <w:p w14:paraId="2F98560E" w14:textId="77777777" w:rsidR="00631C2D" w:rsidRPr="00631C2D" w:rsidRDefault="00631C2D" w:rsidP="00631C2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into the Gospels </w:t>
      </w:r>
    </w:p>
    <w:p w14:paraId="022A1282" w14:textId="77777777" w:rsidR="00631C2D" w:rsidRPr="00631C2D" w:rsidRDefault="00631C2D" w:rsidP="00631C2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and is finally exposed in Revelation </w:t>
      </w:r>
    </w:p>
    <w:p w14:paraId="2314BA47"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So when He says:</w:t>
      </w:r>
    </w:p>
    <w:p w14:paraId="6D3B0059"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“You are of your father the devil”</w:t>
      </w:r>
    </w:p>
    <w:p w14:paraId="0B893CE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He is making a </w:t>
      </w:r>
      <w:r w:rsidRPr="00631C2D">
        <w:rPr>
          <w:rFonts w:ascii="Times New Roman" w:eastAsia="Times New Roman" w:hAnsi="Times New Roman" w:cs="Times New Roman"/>
          <w:b/>
          <w:bCs/>
          <w:kern w:val="0"/>
          <w14:ligatures w14:val="none"/>
        </w:rPr>
        <w:t>Genesis 3 claim</w:t>
      </w:r>
      <w:r w:rsidRPr="00631C2D">
        <w:rPr>
          <w:rFonts w:ascii="Times New Roman" w:eastAsia="Times New Roman" w:hAnsi="Times New Roman" w:cs="Times New Roman"/>
          <w:kern w:val="0"/>
          <w14:ligatures w14:val="none"/>
        </w:rPr>
        <w:t>, not a poetic insult.</w:t>
      </w:r>
    </w:p>
    <w:p w14:paraId="2AF283BF"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5C2E1D3E">
          <v:rect id="_x0000_i1047" style="width:0;height:1.5pt" o:hralign="center" o:hrstd="t" o:hr="t" fillcolor="#a0a0a0" stroked="f"/>
        </w:pict>
      </w:r>
    </w:p>
    <w:p w14:paraId="34B50CB5"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 xml:space="preserve">3. Why </w:t>
      </w:r>
      <w:r w:rsidRPr="00631C2D">
        <w:rPr>
          <w:rFonts w:ascii="Times New Roman" w:eastAsia="Times New Roman" w:hAnsi="Times New Roman" w:cs="Times New Roman"/>
          <w:b/>
          <w:bCs/>
          <w:i/>
          <w:iCs/>
          <w:kern w:val="0"/>
          <w:sz w:val="36"/>
          <w:szCs w:val="36"/>
          <w14:ligatures w14:val="none"/>
        </w:rPr>
        <w:t>vipers</w:t>
      </w:r>
      <w:r w:rsidRPr="00631C2D">
        <w:rPr>
          <w:rFonts w:ascii="Times New Roman" w:eastAsia="Times New Roman" w:hAnsi="Times New Roman" w:cs="Times New Roman"/>
          <w:b/>
          <w:bCs/>
          <w:kern w:val="0"/>
          <w:sz w:val="36"/>
          <w:szCs w:val="36"/>
          <w14:ligatures w14:val="none"/>
        </w:rPr>
        <w:t xml:space="preserve"> specifically (not just “snakes”)</w:t>
      </w:r>
    </w:p>
    <w:p w14:paraId="20B538D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Greek word Jesus uses (ἔχιδναι / </w:t>
      </w:r>
      <w:r w:rsidRPr="00631C2D">
        <w:rPr>
          <w:rFonts w:ascii="Times New Roman" w:eastAsia="Times New Roman" w:hAnsi="Times New Roman" w:cs="Times New Roman"/>
          <w:i/>
          <w:iCs/>
          <w:kern w:val="0"/>
          <w14:ligatures w14:val="none"/>
        </w:rPr>
        <w:t>echidnai</w:t>
      </w:r>
      <w:r w:rsidRPr="00631C2D">
        <w:rPr>
          <w:rFonts w:ascii="Times New Roman" w:eastAsia="Times New Roman" w:hAnsi="Times New Roman" w:cs="Times New Roman"/>
          <w:kern w:val="0"/>
          <w14:ligatures w14:val="none"/>
        </w:rPr>
        <w:t>) points to:</w:t>
      </w:r>
    </w:p>
    <w:p w14:paraId="6351AB8D" w14:textId="77777777" w:rsidR="00631C2D" w:rsidRPr="00631C2D" w:rsidRDefault="00631C2D" w:rsidP="00631C2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venom </w:t>
      </w:r>
    </w:p>
    <w:p w14:paraId="4F2F2334" w14:textId="77777777" w:rsidR="00631C2D" w:rsidRPr="00631C2D" w:rsidRDefault="00631C2D" w:rsidP="00631C2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hidden lethality </w:t>
      </w:r>
    </w:p>
    <w:p w14:paraId="5E6659B4" w14:textId="77777777" w:rsidR="00631C2D" w:rsidRPr="00631C2D" w:rsidRDefault="00631C2D" w:rsidP="00631C2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killing through the mouth </w:t>
      </w:r>
    </w:p>
    <w:p w14:paraId="178C4A1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 aligns perfectly with how Jesus describes them elsewhere:</w:t>
      </w:r>
    </w:p>
    <w:p w14:paraId="7C0376A6" w14:textId="77777777" w:rsidR="00631C2D" w:rsidRPr="00631C2D" w:rsidRDefault="00631C2D" w:rsidP="00631C2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corrupt speech </w:t>
      </w:r>
    </w:p>
    <w:p w14:paraId="2BEBA8C8" w14:textId="77777777" w:rsidR="00631C2D" w:rsidRPr="00631C2D" w:rsidRDefault="00631C2D" w:rsidP="00631C2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murderous intent </w:t>
      </w:r>
    </w:p>
    <w:p w14:paraId="0AB6B87B" w14:textId="77777777" w:rsidR="00631C2D" w:rsidRPr="00631C2D" w:rsidRDefault="00631C2D" w:rsidP="00631C2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truth mixed with poison </w:t>
      </w:r>
    </w:p>
    <w:p w14:paraId="1ED00686" w14:textId="77777777" w:rsidR="00631C2D" w:rsidRPr="00631C2D" w:rsidRDefault="00631C2D" w:rsidP="00631C2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law used as a weapon </w:t>
      </w:r>
    </w:p>
    <w:p w14:paraId="2D97133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So the logic is:</w:t>
      </w:r>
    </w:p>
    <w:p w14:paraId="17C97C07"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As the serpent deceived by speech,</w:t>
      </w:r>
      <w:r w:rsidRPr="00631C2D">
        <w:rPr>
          <w:rFonts w:ascii="Times New Roman" w:eastAsia="Times New Roman" w:hAnsi="Times New Roman" w:cs="Times New Roman"/>
          <w:b/>
          <w:bCs/>
          <w:kern w:val="0"/>
          <w14:ligatures w14:val="none"/>
        </w:rPr>
        <w:br/>
        <w:t>so his children kill by speech.</w:t>
      </w:r>
    </w:p>
    <w:p w14:paraId="27A7D7DC"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That’s why Jesus pairs:</w:t>
      </w:r>
    </w:p>
    <w:p w14:paraId="6D10D90D" w14:textId="77777777" w:rsidR="00631C2D" w:rsidRPr="00631C2D" w:rsidRDefault="00631C2D" w:rsidP="00631C2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vipers</w:t>
      </w:r>
      <w:r w:rsidRPr="00631C2D">
        <w:rPr>
          <w:rFonts w:ascii="Times New Roman" w:eastAsia="Times New Roman" w:hAnsi="Times New Roman" w:cs="Times New Roman"/>
          <w:kern w:val="0"/>
          <w14:ligatures w14:val="none"/>
        </w:rPr>
        <w:t xml:space="preserve"> (what they are like) </w:t>
      </w:r>
    </w:p>
    <w:p w14:paraId="3A63C886" w14:textId="77777777" w:rsidR="00631C2D" w:rsidRPr="00631C2D" w:rsidRDefault="00631C2D" w:rsidP="00631C2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with </w:t>
      </w:r>
      <w:r w:rsidRPr="00631C2D">
        <w:rPr>
          <w:rFonts w:ascii="Times New Roman" w:eastAsia="Times New Roman" w:hAnsi="Times New Roman" w:cs="Times New Roman"/>
          <w:b/>
          <w:bCs/>
          <w:kern w:val="0"/>
          <w14:ligatures w14:val="none"/>
        </w:rPr>
        <w:t>father the devil</w:t>
      </w:r>
      <w:r w:rsidRPr="00631C2D">
        <w:rPr>
          <w:rFonts w:ascii="Times New Roman" w:eastAsia="Times New Roman" w:hAnsi="Times New Roman" w:cs="Times New Roman"/>
          <w:kern w:val="0"/>
          <w14:ligatures w14:val="none"/>
        </w:rPr>
        <w:t xml:space="preserve"> (why they are like that) </w:t>
      </w:r>
    </w:p>
    <w:p w14:paraId="21109FD0"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7024A977">
          <v:rect id="_x0000_i1048" style="width:0;height:1.5pt" o:hralign="center" o:hrstd="t" o:hr="t" fillcolor="#a0a0a0" stroked="f"/>
        </w:pict>
      </w:r>
    </w:p>
    <w:p w14:paraId="15CFADF4"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4. Same adversary, different level</w:t>
      </w:r>
    </w:p>
    <w:p w14:paraId="5B5136B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Here’s the key distinction that keeps this clean:</w:t>
      </w:r>
    </w:p>
    <w:p w14:paraId="55ADED57" w14:textId="77777777" w:rsidR="00631C2D" w:rsidRPr="00631C2D" w:rsidRDefault="00631C2D" w:rsidP="00631C2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The serpent / dragon / Satan</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cosmic originator</w:t>
      </w:r>
      <w:r w:rsidRPr="00631C2D">
        <w:rPr>
          <w:rFonts w:ascii="Times New Roman" w:eastAsia="Times New Roman" w:hAnsi="Times New Roman" w:cs="Times New Roman"/>
          <w:kern w:val="0"/>
          <w14:ligatures w14:val="none"/>
        </w:rPr>
        <w:t xml:space="preserve"> </w:t>
      </w:r>
    </w:p>
    <w:p w14:paraId="0C77060A" w14:textId="77777777" w:rsidR="00631C2D" w:rsidRPr="00631C2D" w:rsidRDefault="00631C2D" w:rsidP="00631C2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The Pharisees</w:t>
      </w:r>
      <w:r w:rsidRPr="00631C2D">
        <w:rPr>
          <w:rFonts w:ascii="Times New Roman" w:eastAsia="Times New Roman" w:hAnsi="Times New Roman" w:cs="Times New Roman"/>
          <w:kern w:val="0"/>
          <w14:ligatures w14:val="none"/>
        </w:rPr>
        <w:t xml:space="preserve"> → </w:t>
      </w:r>
      <w:r w:rsidRPr="00631C2D">
        <w:rPr>
          <w:rFonts w:ascii="Times New Roman" w:eastAsia="Times New Roman" w:hAnsi="Times New Roman" w:cs="Times New Roman"/>
          <w:i/>
          <w:iCs/>
          <w:kern w:val="0"/>
          <w14:ligatures w14:val="none"/>
        </w:rPr>
        <w:t>human bearers of his nature</w:t>
      </w:r>
      <w:r w:rsidRPr="00631C2D">
        <w:rPr>
          <w:rFonts w:ascii="Times New Roman" w:eastAsia="Times New Roman" w:hAnsi="Times New Roman" w:cs="Times New Roman"/>
          <w:kern w:val="0"/>
          <w14:ligatures w14:val="none"/>
        </w:rPr>
        <w:t xml:space="preserve"> </w:t>
      </w:r>
    </w:p>
    <w:p w14:paraId="4D2F628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Same way:</w:t>
      </w:r>
    </w:p>
    <w:p w14:paraId="2DE3DE63" w14:textId="77777777" w:rsidR="00631C2D" w:rsidRPr="00631C2D" w:rsidRDefault="00631C2D" w:rsidP="00631C2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Adam’s children shared Adam’s death </w:t>
      </w:r>
    </w:p>
    <w:p w14:paraId="19D753C9" w14:textId="77777777" w:rsidR="00631C2D" w:rsidRPr="00631C2D" w:rsidRDefault="00631C2D" w:rsidP="00631C2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Abraham’s children shared Abraham’s faith </w:t>
      </w:r>
    </w:p>
    <w:p w14:paraId="74B5F4FF" w14:textId="77777777" w:rsidR="00631C2D" w:rsidRPr="00631C2D" w:rsidRDefault="00631C2D" w:rsidP="00631C2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God’s children share God’s Spirit </w:t>
      </w:r>
    </w:p>
    <w:p w14:paraId="0384D692"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Jesus makes this explicit:</w:t>
      </w:r>
    </w:p>
    <w:p w14:paraId="1A28634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“If God were your Father, </w:t>
      </w:r>
      <w:r w:rsidRPr="00631C2D">
        <w:rPr>
          <w:rFonts w:ascii="Times New Roman" w:eastAsia="Times New Roman" w:hAnsi="Times New Roman" w:cs="Times New Roman"/>
          <w:b/>
          <w:bCs/>
          <w:kern w:val="0"/>
          <w14:ligatures w14:val="none"/>
        </w:rPr>
        <w:t>you would love Me</w:t>
      </w:r>
      <w:r w:rsidRPr="00631C2D">
        <w:rPr>
          <w:rFonts w:ascii="Times New Roman" w:eastAsia="Times New Roman" w:hAnsi="Times New Roman" w:cs="Times New Roman"/>
          <w:kern w:val="0"/>
          <w14:ligatures w14:val="none"/>
        </w:rPr>
        <w:t>.”</w:t>
      </w:r>
    </w:p>
    <w:p w14:paraId="1A7646A9"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So fatherhood is proven by </w:t>
      </w:r>
      <w:r w:rsidRPr="00631C2D">
        <w:rPr>
          <w:rFonts w:ascii="Times New Roman" w:eastAsia="Times New Roman" w:hAnsi="Times New Roman" w:cs="Times New Roman"/>
          <w:b/>
          <w:bCs/>
          <w:kern w:val="0"/>
          <w14:ligatures w14:val="none"/>
        </w:rPr>
        <w:t>recognition and alignment</w:t>
      </w:r>
      <w:r w:rsidRPr="00631C2D">
        <w:rPr>
          <w:rFonts w:ascii="Times New Roman" w:eastAsia="Times New Roman" w:hAnsi="Times New Roman" w:cs="Times New Roman"/>
          <w:kern w:val="0"/>
          <w14:ligatures w14:val="none"/>
        </w:rPr>
        <w:t>, not claim.</w:t>
      </w:r>
    </w:p>
    <w:p w14:paraId="46817206"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4986382F">
          <v:rect id="_x0000_i1049" style="width:0;height:1.5pt" o:hralign="center" o:hrstd="t" o:hr="t" fillcolor="#a0a0a0" stroked="f"/>
        </w:pict>
      </w:r>
    </w:p>
    <w:p w14:paraId="6F002598"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5. How this fits your serpent → dragon arc</w:t>
      </w:r>
    </w:p>
    <w:p w14:paraId="73AF3B1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This is the same </w:t>
      </w:r>
      <w:r w:rsidRPr="00631C2D">
        <w:rPr>
          <w:rFonts w:ascii="Times New Roman" w:eastAsia="Times New Roman" w:hAnsi="Times New Roman" w:cs="Times New Roman"/>
          <w:b/>
          <w:bCs/>
          <w:kern w:val="0"/>
          <w14:ligatures w14:val="none"/>
        </w:rPr>
        <w:t>vertical alignment</w:t>
      </w:r>
      <w:r w:rsidRPr="00631C2D">
        <w:rPr>
          <w:rFonts w:ascii="Times New Roman" w:eastAsia="Times New Roman" w:hAnsi="Times New Roman" w:cs="Times New Roman"/>
          <w:kern w:val="0"/>
          <w14:ligatures w14:val="none"/>
        </w:rPr>
        <w:t>, not identity confusion:</w:t>
      </w:r>
    </w:p>
    <w:p w14:paraId="247BD454" w14:textId="77777777" w:rsidR="00631C2D" w:rsidRPr="00631C2D" w:rsidRDefault="00631C2D" w:rsidP="00631C2D">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Satan = the </w:t>
      </w:r>
      <w:r w:rsidRPr="00631C2D">
        <w:rPr>
          <w:rFonts w:ascii="Times New Roman" w:eastAsia="Times New Roman" w:hAnsi="Times New Roman" w:cs="Times New Roman"/>
          <w:b/>
          <w:bCs/>
          <w:kern w:val="0"/>
          <w14:ligatures w14:val="none"/>
        </w:rPr>
        <w:t>ancient serpent / dragon</w:t>
      </w:r>
      <w:r w:rsidRPr="00631C2D">
        <w:rPr>
          <w:rFonts w:ascii="Times New Roman" w:eastAsia="Times New Roman" w:hAnsi="Times New Roman" w:cs="Times New Roman"/>
          <w:kern w:val="0"/>
          <w14:ligatures w14:val="none"/>
        </w:rPr>
        <w:t xml:space="preserve"> </w:t>
      </w:r>
    </w:p>
    <w:p w14:paraId="3D8D59AE" w14:textId="77777777" w:rsidR="00631C2D" w:rsidRPr="00631C2D" w:rsidRDefault="00631C2D" w:rsidP="00631C2D">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His children = </w:t>
      </w:r>
      <w:r w:rsidRPr="00631C2D">
        <w:rPr>
          <w:rFonts w:ascii="Times New Roman" w:eastAsia="Times New Roman" w:hAnsi="Times New Roman" w:cs="Times New Roman"/>
          <w:b/>
          <w:bCs/>
          <w:kern w:val="0"/>
          <w14:ligatures w14:val="none"/>
        </w:rPr>
        <w:t>vipers</w:t>
      </w:r>
      <w:r w:rsidRPr="00631C2D">
        <w:rPr>
          <w:rFonts w:ascii="Times New Roman" w:eastAsia="Times New Roman" w:hAnsi="Times New Roman" w:cs="Times New Roman"/>
          <w:kern w:val="0"/>
          <w14:ligatures w14:val="none"/>
        </w:rPr>
        <w:t xml:space="preserve"> (localized, venom-bearing agents) </w:t>
      </w:r>
    </w:p>
    <w:p w14:paraId="72B646C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Think:</w:t>
      </w:r>
    </w:p>
    <w:p w14:paraId="55C5D63F" w14:textId="77777777" w:rsidR="00631C2D" w:rsidRPr="00631C2D" w:rsidRDefault="00631C2D" w:rsidP="00631C2D">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Dragon</w:t>
      </w:r>
      <w:r w:rsidRPr="00631C2D">
        <w:rPr>
          <w:rFonts w:ascii="Times New Roman" w:eastAsia="Times New Roman" w:hAnsi="Times New Roman" w:cs="Times New Roman"/>
          <w:kern w:val="0"/>
          <w14:ligatures w14:val="none"/>
        </w:rPr>
        <w:t xml:space="preserve"> → source </w:t>
      </w:r>
    </w:p>
    <w:p w14:paraId="21B91145" w14:textId="77777777" w:rsidR="00631C2D" w:rsidRPr="00631C2D" w:rsidRDefault="00631C2D" w:rsidP="00631C2D">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Vipers</w:t>
      </w:r>
      <w:r w:rsidRPr="00631C2D">
        <w:rPr>
          <w:rFonts w:ascii="Times New Roman" w:eastAsia="Times New Roman" w:hAnsi="Times New Roman" w:cs="Times New Roman"/>
          <w:kern w:val="0"/>
          <w14:ligatures w14:val="none"/>
        </w:rPr>
        <w:t xml:space="preserve"> → distributed offspring </w:t>
      </w:r>
    </w:p>
    <w:p w14:paraId="53D84A8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One is </w:t>
      </w:r>
      <w:r w:rsidRPr="00631C2D">
        <w:rPr>
          <w:rFonts w:ascii="Times New Roman" w:eastAsia="Times New Roman" w:hAnsi="Times New Roman" w:cs="Times New Roman"/>
          <w:b/>
          <w:bCs/>
          <w:kern w:val="0"/>
          <w14:ligatures w14:val="none"/>
        </w:rPr>
        <w:t>cosmic</w:t>
      </w:r>
      <w:r w:rsidRPr="00631C2D">
        <w:rPr>
          <w:rFonts w:ascii="Times New Roman" w:eastAsia="Times New Roman" w:hAnsi="Times New Roman" w:cs="Times New Roman"/>
          <w:kern w:val="0"/>
          <w14:ligatures w14:val="none"/>
        </w:rPr>
        <w:t xml:space="preserve">, the other </w:t>
      </w:r>
      <w:r w:rsidRPr="00631C2D">
        <w:rPr>
          <w:rFonts w:ascii="Times New Roman" w:eastAsia="Times New Roman" w:hAnsi="Times New Roman" w:cs="Times New Roman"/>
          <w:b/>
          <w:bCs/>
          <w:kern w:val="0"/>
          <w14:ligatures w14:val="none"/>
        </w:rPr>
        <w:t>covenantal</w:t>
      </w:r>
      <w:r w:rsidRPr="00631C2D">
        <w:rPr>
          <w:rFonts w:ascii="Times New Roman" w:eastAsia="Times New Roman" w:hAnsi="Times New Roman" w:cs="Times New Roman"/>
          <w:kern w:val="0"/>
          <w14:ligatures w14:val="none"/>
        </w:rPr>
        <w:t>.</w:t>
      </w:r>
    </w:p>
    <w:p w14:paraId="2BAEE073"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3D2649F4">
          <v:rect id="_x0000_i1050" style="width:0;height:1.5pt" o:hralign="center" o:hrstd="t" o:hr="t" fillcolor="#a0a0a0" stroked="f"/>
        </w:pict>
      </w:r>
    </w:p>
    <w:p w14:paraId="6EE56E59"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6. Tight one-sentence lock</w:t>
      </w:r>
    </w:p>
    <w:p w14:paraId="72C72C9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When Jesus calls the Pharisees “vipers,” He is placing them in the serpent’s seed-line of Genesis 3:15 — identifying them as human offspring who share Satan’s nature, speech, and intent, not as supernatural beings but as covenantally aligned children of the serpent.</w:t>
      </w:r>
    </w:p>
    <w:p w14:paraId="5E076C9C"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If you want next, we can:</w:t>
      </w:r>
    </w:p>
    <w:p w14:paraId="5DDE73F6" w14:textId="77777777" w:rsidR="00631C2D" w:rsidRPr="00631C2D" w:rsidRDefault="00631C2D" w:rsidP="00631C2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Tie this directly into </w:t>
      </w:r>
      <w:r w:rsidRPr="00631C2D">
        <w:rPr>
          <w:rFonts w:ascii="Times New Roman" w:eastAsia="Times New Roman" w:hAnsi="Times New Roman" w:cs="Times New Roman"/>
          <w:b/>
          <w:bCs/>
          <w:kern w:val="0"/>
          <w14:ligatures w14:val="none"/>
        </w:rPr>
        <w:t>John 8’s truth/lie contrast</w:t>
      </w:r>
      <w:r w:rsidRPr="00631C2D">
        <w:rPr>
          <w:rFonts w:ascii="Times New Roman" w:eastAsia="Times New Roman" w:hAnsi="Times New Roman" w:cs="Times New Roman"/>
          <w:kern w:val="0"/>
          <w14:ligatures w14:val="none"/>
        </w:rPr>
        <w:t xml:space="preserve"> </w:t>
      </w:r>
    </w:p>
    <w:p w14:paraId="3A1395A9" w14:textId="77777777" w:rsidR="00631C2D" w:rsidRPr="00631C2D" w:rsidRDefault="00631C2D" w:rsidP="00631C2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Show how </w:t>
      </w:r>
      <w:r w:rsidRPr="00631C2D">
        <w:rPr>
          <w:rFonts w:ascii="Times New Roman" w:eastAsia="Times New Roman" w:hAnsi="Times New Roman" w:cs="Times New Roman"/>
          <w:b/>
          <w:bCs/>
          <w:kern w:val="0"/>
          <w14:ligatures w14:val="none"/>
        </w:rPr>
        <w:t>Cain → Pharisees → Revelation’s earth-dwellers</w:t>
      </w:r>
      <w:r w:rsidRPr="00631C2D">
        <w:rPr>
          <w:rFonts w:ascii="Times New Roman" w:eastAsia="Times New Roman" w:hAnsi="Times New Roman" w:cs="Times New Roman"/>
          <w:kern w:val="0"/>
          <w14:ligatures w14:val="none"/>
        </w:rPr>
        <w:t xml:space="preserve"> is one line </w:t>
      </w:r>
    </w:p>
    <w:p w14:paraId="1C614073" w14:textId="77777777" w:rsidR="00631C2D" w:rsidRPr="00631C2D" w:rsidRDefault="00631C2D" w:rsidP="00631C2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Or contrast </w:t>
      </w:r>
      <w:r w:rsidRPr="00631C2D">
        <w:rPr>
          <w:rFonts w:ascii="Times New Roman" w:eastAsia="Times New Roman" w:hAnsi="Times New Roman" w:cs="Times New Roman"/>
          <w:b/>
          <w:bCs/>
          <w:kern w:val="0"/>
          <w14:ligatures w14:val="none"/>
        </w:rPr>
        <w:t>“children of wrath” vs “children of God”</w:t>
      </w:r>
      <w:r w:rsidRPr="00631C2D">
        <w:rPr>
          <w:rFonts w:ascii="Times New Roman" w:eastAsia="Times New Roman" w:hAnsi="Times New Roman" w:cs="Times New Roman"/>
          <w:kern w:val="0"/>
          <w14:ligatures w14:val="none"/>
        </w:rPr>
        <w:t xml:space="preserve"> using Paul’s language </w:t>
      </w:r>
    </w:p>
    <w:p w14:paraId="59F23D43"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Interrestingly, Paul says our battle is not against flesh and blood, but principalities, powers, rulers… At one point Jesus says to Peter, “get behind me Satan. Jesus was talking to the influencer. What if the Pharisees were not the seed, and Jesus was talking to the influencers in the Pharisees. Clearly, the Pharisees acted corruptly, seizing pride, and covetousness and lust in the form of approval and status (their desire); pride of life. The Pharisees are sinners, in the domain of sin and death, and they need a redeemer too. Jesus was doing kingdom work, and outing influencers (spiritual seed) was much more like reality, than slandering Pharisees.</w:t>
      </w:r>
    </w:p>
    <w:p w14:paraId="3D252A1A"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This is a </w:t>
      </w:r>
      <w:r w:rsidRPr="00631C2D">
        <w:rPr>
          <w:rFonts w:ascii="Times New Roman" w:eastAsia="Times New Roman" w:hAnsi="Times New Roman" w:cs="Times New Roman"/>
          <w:b/>
          <w:bCs/>
          <w:kern w:val="0"/>
          <w14:ligatures w14:val="none"/>
        </w:rPr>
        <w:t>careful, needed refinement</w:t>
      </w:r>
      <w:r w:rsidRPr="00631C2D">
        <w:rPr>
          <w:rFonts w:ascii="Times New Roman" w:eastAsia="Times New Roman" w:hAnsi="Times New Roman" w:cs="Times New Roman"/>
          <w:kern w:val="0"/>
          <w14:ligatures w14:val="none"/>
        </w:rPr>
        <w:t xml:space="preserve">, and you’re not softening Jesus’ words—you’re actually </w:t>
      </w:r>
      <w:r w:rsidRPr="00631C2D">
        <w:rPr>
          <w:rFonts w:ascii="Times New Roman" w:eastAsia="Times New Roman" w:hAnsi="Times New Roman" w:cs="Times New Roman"/>
          <w:b/>
          <w:bCs/>
          <w:kern w:val="0"/>
          <w14:ligatures w14:val="none"/>
        </w:rPr>
        <w:t>taking the whole canon seriously</w:t>
      </w:r>
      <w:r w:rsidRPr="00631C2D">
        <w:rPr>
          <w:rFonts w:ascii="Times New Roman" w:eastAsia="Times New Roman" w:hAnsi="Times New Roman" w:cs="Times New Roman"/>
          <w:kern w:val="0"/>
          <w14:ligatures w14:val="none"/>
        </w:rPr>
        <w:t>.</w:t>
      </w:r>
    </w:p>
    <w:p w14:paraId="55CCFD7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Short answer: </w:t>
      </w:r>
      <w:r w:rsidRPr="00631C2D">
        <w:rPr>
          <w:rFonts w:ascii="Times New Roman" w:eastAsia="Times New Roman" w:hAnsi="Times New Roman" w:cs="Times New Roman"/>
          <w:b/>
          <w:bCs/>
          <w:kern w:val="0"/>
          <w14:ligatures w14:val="none"/>
        </w:rPr>
        <w:t>yes, what you’re proposing fits the text better than a flat “the Pharisees = serpent seed” reading</w:t>
      </w:r>
      <w:r w:rsidRPr="00631C2D">
        <w:rPr>
          <w:rFonts w:ascii="Times New Roman" w:eastAsia="Times New Roman" w:hAnsi="Times New Roman" w:cs="Times New Roman"/>
          <w:kern w:val="0"/>
          <w14:ligatures w14:val="none"/>
        </w:rPr>
        <w:t xml:space="preserve">, </w:t>
      </w:r>
      <w:r w:rsidRPr="00631C2D">
        <w:rPr>
          <w:rFonts w:ascii="Times New Roman" w:eastAsia="Times New Roman" w:hAnsi="Times New Roman" w:cs="Times New Roman"/>
          <w:i/>
          <w:iCs/>
          <w:kern w:val="0"/>
          <w14:ligatures w14:val="none"/>
        </w:rPr>
        <w:t>provided we keep the categories distinct</w:t>
      </w:r>
      <w:r w:rsidRPr="00631C2D">
        <w:rPr>
          <w:rFonts w:ascii="Times New Roman" w:eastAsia="Times New Roman" w:hAnsi="Times New Roman" w:cs="Times New Roman"/>
          <w:kern w:val="0"/>
          <w14:ligatures w14:val="none"/>
        </w:rPr>
        <w:t>. Let’s walk it cleanly.</w:t>
      </w:r>
    </w:p>
    <w:p w14:paraId="342485CA"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00EFD82E">
          <v:rect id="_x0000_i1051" style="width:0;height:1.5pt" o:hralign="center" o:hrstd="t" o:hr="t" fillcolor="#a0a0a0" stroked="f"/>
        </w:pict>
      </w:r>
    </w:p>
    <w:p w14:paraId="782D5BC3"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1. Paul sets the interpretive guardrails</w:t>
      </w:r>
    </w:p>
    <w:p w14:paraId="7F264FA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Paul is explicit:</w:t>
      </w:r>
    </w:p>
    <w:p w14:paraId="7BCBD28C"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“Our struggle is </w:t>
      </w:r>
      <w:r w:rsidRPr="00631C2D">
        <w:rPr>
          <w:rFonts w:ascii="Times New Roman" w:eastAsia="Times New Roman" w:hAnsi="Times New Roman" w:cs="Times New Roman"/>
          <w:b/>
          <w:bCs/>
          <w:kern w:val="0"/>
          <w14:ligatures w14:val="none"/>
        </w:rPr>
        <w:t>not against flesh and blood</w:t>
      </w:r>
      <w:r w:rsidRPr="00631C2D">
        <w:rPr>
          <w:rFonts w:ascii="Times New Roman" w:eastAsia="Times New Roman" w:hAnsi="Times New Roman" w:cs="Times New Roman"/>
          <w:kern w:val="0"/>
          <w14:ligatures w14:val="none"/>
        </w:rPr>
        <w:t xml:space="preserve">, but against </w:t>
      </w:r>
      <w:r w:rsidRPr="00631C2D">
        <w:rPr>
          <w:rFonts w:ascii="Times New Roman" w:eastAsia="Times New Roman" w:hAnsi="Times New Roman" w:cs="Times New Roman"/>
          <w:b/>
          <w:bCs/>
          <w:kern w:val="0"/>
          <w14:ligatures w14:val="none"/>
        </w:rPr>
        <w:t>rulers, authorities, cosmic powers</w:t>
      </w:r>
      <w:r w:rsidRPr="00631C2D">
        <w:rPr>
          <w:rFonts w:ascii="Times New Roman" w:eastAsia="Times New Roman" w:hAnsi="Times New Roman" w:cs="Times New Roman"/>
          <w:kern w:val="0"/>
          <w14:ligatures w14:val="none"/>
        </w:rPr>
        <w:t xml:space="preserve">, and </w:t>
      </w:r>
      <w:r w:rsidRPr="00631C2D">
        <w:rPr>
          <w:rFonts w:ascii="Times New Roman" w:eastAsia="Times New Roman" w:hAnsi="Times New Roman" w:cs="Times New Roman"/>
          <w:b/>
          <w:bCs/>
          <w:kern w:val="0"/>
          <w14:ligatures w14:val="none"/>
        </w:rPr>
        <w:t>spiritual forces</w:t>
      </w:r>
      <w:r w:rsidRPr="00631C2D">
        <w:rPr>
          <w:rFonts w:ascii="Times New Roman" w:eastAsia="Times New Roman" w:hAnsi="Times New Roman" w:cs="Times New Roman"/>
          <w:kern w:val="0"/>
          <w14:ligatures w14:val="none"/>
        </w:rPr>
        <w:t>…”</w:t>
      </w:r>
      <w:r w:rsidRPr="00631C2D">
        <w:rPr>
          <w:rFonts w:ascii="Times New Roman" w:eastAsia="Times New Roman" w:hAnsi="Times New Roman" w:cs="Times New Roman"/>
          <w:kern w:val="0"/>
          <w14:ligatures w14:val="none"/>
        </w:rPr>
        <w:br/>
        <w:t xml:space="preserve">— </w:t>
      </w:r>
      <w:r w:rsidRPr="00631C2D">
        <w:rPr>
          <w:rFonts w:ascii="Times New Roman" w:eastAsia="Times New Roman" w:hAnsi="Times New Roman" w:cs="Times New Roman"/>
          <w:b/>
          <w:bCs/>
          <w:kern w:val="0"/>
          <w14:ligatures w14:val="none"/>
        </w:rPr>
        <w:t>Ephesians 6:12</w:t>
      </w:r>
    </w:p>
    <w:p w14:paraId="55594D4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 means:</w:t>
      </w:r>
    </w:p>
    <w:p w14:paraId="5DF77A55" w14:textId="77777777" w:rsidR="00631C2D" w:rsidRPr="00631C2D" w:rsidRDefault="00631C2D" w:rsidP="00631C2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Humans are </w:t>
      </w:r>
      <w:r w:rsidRPr="00631C2D">
        <w:rPr>
          <w:rFonts w:ascii="Times New Roman" w:eastAsia="Times New Roman" w:hAnsi="Times New Roman" w:cs="Times New Roman"/>
          <w:b/>
          <w:bCs/>
          <w:kern w:val="0"/>
          <w14:ligatures w14:val="none"/>
        </w:rPr>
        <w:t>not the ultimate enemy</w:t>
      </w:r>
      <w:r w:rsidRPr="00631C2D">
        <w:rPr>
          <w:rFonts w:ascii="Times New Roman" w:eastAsia="Times New Roman" w:hAnsi="Times New Roman" w:cs="Times New Roman"/>
          <w:kern w:val="0"/>
          <w14:ligatures w14:val="none"/>
        </w:rPr>
        <w:t xml:space="preserve"> </w:t>
      </w:r>
    </w:p>
    <w:p w14:paraId="7A1CF647" w14:textId="77777777" w:rsidR="00631C2D" w:rsidRPr="00631C2D" w:rsidRDefault="00631C2D" w:rsidP="00631C2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Humans are </w:t>
      </w:r>
      <w:r w:rsidRPr="00631C2D">
        <w:rPr>
          <w:rFonts w:ascii="Times New Roman" w:eastAsia="Times New Roman" w:hAnsi="Times New Roman" w:cs="Times New Roman"/>
          <w:b/>
          <w:bCs/>
          <w:kern w:val="0"/>
          <w14:ligatures w14:val="none"/>
        </w:rPr>
        <w:t>sites of influence</w:t>
      </w:r>
      <w:r w:rsidRPr="00631C2D">
        <w:rPr>
          <w:rFonts w:ascii="Times New Roman" w:eastAsia="Times New Roman" w:hAnsi="Times New Roman" w:cs="Times New Roman"/>
          <w:kern w:val="0"/>
          <w14:ligatures w14:val="none"/>
        </w:rPr>
        <w:t xml:space="preserve"> </w:t>
      </w:r>
    </w:p>
    <w:p w14:paraId="4420F51C" w14:textId="77777777" w:rsidR="00631C2D" w:rsidRPr="00631C2D" w:rsidRDefault="00631C2D" w:rsidP="00631C2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real conflict is </w:t>
      </w:r>
      <w:r w:rsidRPr="00631C2D">
        <w:rPr>
          <w:rFonts w:ascii="Times New Roman" w:eastAsia="Times New Roman" w:hAnsi="Times New Roman" w:cs="Times New Roman"/>
          <w:b/>
          <w:bCs/>
          <w:kern w:val="0"/>
          <w14:ligatures w14:val="none"/>
        </w:rPr>
        <w:t>vertical</w:t>
      </w:r>
      <w:r w:rsidRPr="00631C2D">
        <w:rPr>
          <w:rFonts w:ascii="Times New Roman" w:eastAsia="Times New Roman" w:hAnsi="Times New Roman" w:cs="Times New Roman"/>
          <w:kern w:val="0"/>
          <w14:ligatures w14:val="none"/>
        </w:rPr>
        <w:t xml:space="preserve">, not horizontal </w:t>
      </w:r>
    </w:p>
    <w:p w14:paraId="3F67FBA1"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So any reading of Jesus that makes </w:t>
      </w:r>
      <w:r w:rsidRPr="00631C2D">
        <w:rPr>
          <w:rFonts w:ascii="Times New Roman" w:eastAsia="Times New Roman" w:hAnsi="Times New Roman" w:cs="Times New Roman"/>
          <w:i/>
          <w:iCs/>
          <w:kern w:val="0"/>
          <w14:ligatures w14:val="none"/>
        </w:rPr>
        <w:t>human opponents</w:t>
      </w:r>
      <w:r w:rsidRPr="00631C2D">
        <w:rPr>
          <w:rFonts w:ascii="Times New Roman" w:eastAsia="Times New Roman" w:hAnsi="Times New Roman" w:cs="Times New Roman"/>
          <w:kern w:val="0"/>
          <w14:ligatures w14:val="none"/>
        </w:rPr>
        <w:t xml:space="preserve"> the </w:t>
      </w:r>
      <w:r w:rsidRPr="00631C2D">
        <w:rPr>
          <w:rFonts w:ascii="Times New Roman" w:eastAsia="Times New Roman" w:hAnsi="Times New Roman" w:cs="Times New Roman"/>
          <w:b/>
          <w:bCs/>
          <w:kern w:val="0"/>
          <w14:ligatures w14:val="none"/>
        </w:rPr>
        <w:t>final target</w:t>
      </w:r>
      <w:r w:rsidRPr="00631C2D">
        <w:rPr>
          <w:rFonts w:ascii="Times New Roman" w:eastAsia="Times New Roman" w:hAnsi="Times New Roman" w:cs="Times New Roman"/>
          <w:kern w:val="0"/>
          <w14:ligatures w14:val="none"/>
        </w:rPr>
        <w:t xml:space="preserve"> is already suspect.</w:t>
      </w:r>
    </w:p>
    <w:p w14:paraId="132D1BC5"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0C451B94">
          <v:rect id="_x0000_i1052" style="width:0;height:1.5pt" o:hralign="center" o:hrstd="t" o:hr="t" fillcolor="#a0a0a0" stroked="f"/>
        </w:pict>
      </w:r>
    </w:p>
    <w:p w14:paraId="448F0498"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2. Jesus already gives us the key with Peter</w:t>
      </w:r>
    </w:p>
    <w:p w14:paraId="3DB0259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This is the interpretive control case.</w:t>
      </w:r>
    </w:p>
    <w:p w14:paraId="299FF58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When Jesus says:</w:t>
      </w:r>
    </w:p>
    <w:p w14:paraId="789B927C"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“Get behind me, Satan”</w:t>
      </w:r>
    </w:p>
    <w:p w14:paraId="034F99B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He is:</w:t>
      </w:r>
    </w:p>
    <w:p w14:paraId="1FC87592" w14:textId="77777777" w:rsidR="00631C2D" w:rsidRPr="00631C2D" w:rsidRDefault="00631C2D" w:rsidP="00631C2D">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Not claiming Peter </w:t>
      </w:r>
      <w:r w:rsidRPr="00631C2D">
        <w:rPr>
          <w:rFonts w:ascii="Times New Roman" w:eastAsia="Times New Roman" w:hAnsi="Times New Roman" w:cs="Times New Roman"/>
          <w:i/>
          <w:iCs/>
          <w:kern w:val="0"/>
          <w14:ligatures w14:val="none"/>
        </w:rPr>
        <w:t>is</w:t>
      </w:r>
      <w:r w:rsidRPr="00631C2D">
        <w:rPr>
          <w:rFonts w:ascii="Times New Roman" w:eastAsia="Times New Roman" w:hAnsi="Times New Roman" w:cs="Times New Roman"/>
          <w:kern w:val="0"/>
          <w14:ligatures w14:val="none"/>
        </w:rPr>
        <w:t xml:space="preserve"> Satan </w:t>
      </w:r>
    </w:p>
    <w:p w14:paraId="68531A16" w14:textId="77777777" w:rsidR="00631C2D" w:rsidRPr="00631C2D" w:rsidRDefault="00631C2D" w:rsidP="00631C2D">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Not denying Peter’s love or discipleship </w:t>
      </w:r>
    </w:p>
    <w:p w14:paraId="571CA9BD" w14:textId="77777777" w:rsidR="00631C2D" w:rsidRPr="00631C2D" w:rsidRDefault="00631C2D" w:rsidP="00631C2D">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Not slandering Peter’s humanity </w:t>
      </w:r>
    </w:p>
    <w:p w14:paraId="01A8992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He is </w:t>
      </w:r>
      <w:r w:rsidRPr="00631C2D">
        <w:rPr>
          <w:rFonts w:ascii="Times New Roman" w:eastAsia="Times New Roman" w:hAnsi="Times New Roman" w:cs="Times New Roman"/>
          <w:b/>
          <w:bCs/>
          <w:kern w:val="0"/>
          <w14:ligatures w14:val="none"/>
        </w:rPr>
        <w:t>addressing the influencing voice</w:t>
      </w:r>
      <w:r w:rsidRPr="00631C2D">
        <w:rPr>
          <w:rFonts w:ascii="Times New Roman" w:eastAsia="Times New Roman" w:hAnsi="Times New Roman" w:cs="Times New Roman"/>
          <w:kern w:val="0"/>
          <w14:ligatures w14:val="none"/>
        </w:rPr>
        <w:t>, not the vessel.</w:t>
      </w:r>
    </w:p>
    <w:p w14:paraId="3C07DFF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Peter is:</w:t>
      </w:r>
    </w:p>
    <w:p w14:paraId="15287B3A" w14:textId="77777777" w:rsidR="00631C2D" w:rsidRPr="00631C2D" w:rsidRDefault="00631C2D" w:rsidP="00631C2D">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 redeemed human </w:t>
      </w:r>
    </w:p>
    <w:p w14:paraId="4D0C133F" w14:textId="77777777" w:rsidR="00631C2D" w:rsidRPr="00631C2D" w:rsidRDefault="00631C2D" w:rsidP="00631C2D">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Temporarily aligned with a satanic agenda (avoid the cross) </w:t>
      </w:r>
    </w:p>
    <w:p w14:paraId="634B340C" w14:textId="77777777" w:rsidR="00631C2D" w:rsidRPr="00631C2D" w:rsidRDefault="00631C2D" w:rsidP="00631C2D">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Corrected without being discarded </w:t>
      </w:r>
    </w:p>
    <w:p w14:paraId="57189A3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This establishes a </w:t>
      </w:r>
      <w:r w:rsidRPr="00631C2D">
        <w:rPr>
          <w:rFonts w:ascii="Times New Roman" w:eastAsia="Times New Roman" w:hAnsi="Times New Roman" w:cs="Times New Roman"/>
          <w:b/>
          <w:bCs/>
          <w:kern w:val="0"/>
          <w14:ligatures w14:val="none"/>
        </w:rPr>
        <w:t>pattern</w:t>
      </w:r>
      <w:r w:rsidRPr="00631C2D">
        <w:rPr>
          <w:rFonts w:ascii="Times New Roman" w:eastAsia="Times New Roman" w:hAnsi="Times New Roman" w:cs="Times New Roman"/>
          <w:kern w:val="0"/>
          <w14:ligatures w14:val="none"/>
        </w:rPr>
        <w:t>, not a one-off.</w:t>
      </w:r>
    </w:p>
    <w:p w14:paraId="65E1BC85"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523FBF74">
          <v:rect id="_x0000_i1053" style="width:0;height:1.5pt" o:hralign="center" o:hrstd="t" o:hr="t" fillcolor="#a0a0a0" stroked="f"/>
        </w:pict>
      </w:r>
    </w:p>
    <w:p w14:paraId="200A3A85"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lastRenderedPageBreak/>
        <w:t>3. Apply that pattern to the Pharisees (this is where your insight lands)</w:t>
      </w:r>
    </w:p>
    <w:p w14:paraId="4373D1F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When Jesus says:</w:t>
      </w:r>
    </w:p>
    <w:p w14:paraId="4D4BB04D" w14:textId="77777777" w:rsidR="00631C2D" w:rsidRPr="00631C2D" w:rsidRDefault="00631C2D" w:rsidP="00631C2D">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“brood of vipers” </w:t>
      </w:r>
    </w:p>
    <w:p w14:paraId="6BB74832" w14:textId="77777777" w:rsidR="00631C2D" w:rsidRPr="00631C2D" w:rsidRDefault="00631C2D" w:rsidP="00631C2D">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“of your father the devil” </w:t>
      </w:r>
    </w:p>
    <w:p w14:paraId="71599847" w14:textId="77777777" w:rsidR="00631C2D" w:rsidRPr="00631C2D" w:rsidRDefault="00631C2D" w:rsidP="00631C2D">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“how can you speak good when you are evil” </w:t>
      </w:r>
    </w:p>
    <w:p w14:paraId="1533CE36"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There are </w:t>
      </w:r>
      <w:r w:rsidRPr="00631C2D">
        <w:rPr>
          <w:rFonts w:ascii="Times New Roman" w:eastAsia="Times New Roman" w:hAnsi="Times New Roman" w:cs="Times New Roman"/>
          <w:b/>
          <w:bCs/>
          <w:kern w:val="0"/>
          <w14:ligatures w14:val="none"/>
        </w:rPr>
        <w:t>two possible readings</w:t>
      </w:r>
      <w:r w:rsidRPr="00631C2D">
        <w:rPr>
          <w:rFonts w:ascii="Times New Roman" w:eastAsia="Times New Roman" w:hAnsi="Times New Roman" w:cs="Times New Roman"/>
          <w:kern w:val="0"/>
          <w14:ligatures w14:val="none"/>
        </w:rPr>
        <w:t>:</w:t>
      </w:r>
    </w:p>
    <w:p w14:paraId="7F7AAF2D"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A. Flat reading (common but shallow)</w:t>
      </w:r>
    </w:p>
    <w:p w14:paraId="209F4F14"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Pharisees </w:t>
      </w:r>
      <w:r w:rsidRPr="00631C2D">
        <w:rPr>
          <w:rFonts w:ascii="Times New Roman" w:eastAsia="Times New Roman" w:hAnsi="Times New Roman" w:cs="Times New Roman"/>
          <w:i/>
          <w:iCs/>
          <w:kern w:val="0"/>
          <w14:ligatures w14:val="none"/>
        </w:rPr>
        <w:t>are</w:t>
      </w:r>
      <w:r w:rsidRPr="00631C2D">
        <w:rPr>
          <w:rFonts w:ascii="Times New Roman" w:eastAsia="Times New Roman" w:hAnsi="Times New Roman" w:cs="Times New Roman"/>
          <w:kern w:val="0"/>
          <w14:ligatures w14:val="none"/>
        </w:rPr>
        <w:t xml:space="preserve"> the serpent’s seed, full stop.</w:t>
      </w:r>
    </w:p>
    <w:p w14:paraId="1AA98451"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This collapses:</w:t>
      </w:r>
    </w:p>
    <w:p w14:paraId="7445C6ED" w14:textId="77777777" w:rsidR="00631C2D" w:rsidRPr="00631C2D" w:rsidRDefault="00631C2D" w:rsidP="00631C2D">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spiritual agency </w:t>
      </w:r>
    </w:p>
    <w:p w14:paraId="33ED7872" w14:textId="77777777" w:rsidR="00631C2D" w:rsidRPr="00631C2D" w:rsidRDefault="00631C2D" w:rsidP="00631C2D">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human responsibility </w:t>
      </w:r>
    </w:p>
    <w:p w14:paraId="38327B1E" w14:textId="77777777" w:rsidR="00631C2D" w:rsidRPr="00631C2D" w:rsidRDefault="00631C2D" w:rsidP="00631C2D">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redemption </w:t>
      </w:r>
    </w:p>
    <w:p w14:paraId="03A9EF3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And it contradicts:</w:t>
      </w:r>
    </w:p>
    <w:p w14:paraId="294BB9A0" w14:textId="77777777" w:rsidR="00631C2D" w:rsidRPr="00631C2D" w:rsidRDefault="00631C2D" w:rsidP="00631C2D">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Paul’s framework </w:t>
      </w:r>
    </w:p>
    <w:p w14:paraId="591CE705" w14:textId="77777777" w:rsidR="00631C2D" w:rsidRPr="00631C2D" w:rsidRDefault="00631C2D" w:rsidP="00631C2D">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Jesus’ own mercy elsewhere </w:t>
      </w:r>
    </w:p>
    <w:p w14:paraId="44D797FD" w14:textId="77777777" w:rsidR="00631C2D" w:rsidRPr="00631C2D" w:rsidRDefault="00631C2D" w:rsidP="00631C2D">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fact that </w:t>
      </w:r>
      <w:r w:rsidRPr="00631C2D">
        <w:rPr>
          <w:rFonts w:ascii="Times New Roman" w:eastAsia="Times New Roman" w:hAnsi="Times New Roman" w:cs="Times New Roman"/>
          <w:b/>
          <w:bCs/>
          <w:kern w:val="0"/>
          <w14:ligatures w14:val="none"/>
        </w:rPr>
        <w:t>many Pharisees later believe</w:t>
      </w:r>
      <w:r w:rsidRPr="00631C2D">
        <w:rPr>
          <w:rFonts w:ascii="Times New Roman" w:eastAsia="Times New Roman" w:hAnsi="Times New Roman" w:cs="Times New Roman"/>
          <w:kern w:val="0"/>
          <w14:ligatures w14:val="none"/>
        </w:rPr>
        <w:t xml:space="preserve"> (Nicodemus, Acts) </w:t>
      </w:r>
    </w:p>
    <w:p w14:paraId="1DEE9157"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72A09D71">
          <v:rect id="_x0000_i1054" style="width:0;height:1.5pt" o:hralign="center" o:hrstd="t" o:hr="t" fillcolor="#a0a0a0" stroked="f"/>
        </w:pict>
      </w:r>
    </w:p>
    <w:p w14:paraId="644A7492"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B. Layered reading (what you’re articulating)</w:t>
      </w:r>
    </w:p>
    <w:p w14:paraId="1766E73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Jesus is </w:t>
      </w:r>
      <w:r w:rsidRPr="00631C2D">
        <w:rPr>
          <w:rFonts w:ascii="Times New Roman" w:eastAsia="Times New Roman" w:hAnsi="Times New Roman" w:cs="Times New Roman"/>
          <w:b/>
          <w:bCs/>
          <w:kern w:val="0"/>
          <w14:ligatures w14:val="none"/>
        </w:rPr>
        <w:t>outing the spiritual influencers operating through them</w:t>
      </w:r>
      <w:r w:rsidRPr="00631C2D">
        <w:rPr>
          <w:rFonts w:ascii="Times New Roman" w:eastAsia="Times New Roman" w:hAnsi="Times New Roman" w:cs="Times New Roman"/>
          <w:kern w:val="0"/>
          <w14:ligatures w14:val="none"/>
        </w:rPr>
        <w:t>, because that is where the real battle is.</w:t>
      </w:r>
    </w:p>
    <w:p w14:paraId="61C0410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This reading:</w:t>
      </w:r>
    </w:p>
    <w:p w14:paraId="278C9266" w14:textId="77777777" w:rsidR="00631C2D" w:rsidRPr="00631C2D" w:rsidRDefault="00631C2D" w:rsidP="00631C2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Preserves human dignity </w:t>
      </w:r>
    </w:p>
    <w:p w14:paraId="56D92480" w14:textId="77777777" w:rsidR="00631C2D" w:rsidRPr="00631C2D" w:rsidRDefault="00631C2D" w:rsidP="00631C2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Explains the severity of Jesus’ language </w:t>
      </w:r>
    </w:p>
    <w:p w14:paraId="635A2D59" w14:textId="77777777" w:rsidR="00631C2D" w:rsidRPr="00631C2D" w:rsidRDefault="00631C2D" w:rsidP="00631C2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Aligns with Ephesians 6 </w:t>
      </w:r>
    </w:p>
    <w:p w14:paraId="158A89EC" w14:textId="77777777" w:rsidR="00631C2D" w:rsidRPr="00631C2D" w:rsidRDefault="00631C2D" w:rsidP="00631C2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Matches the Peter episode exactly </w:t>
      </w:r>
    </w:p>
    <w:p w14:paraId="7ED9ED5C"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In this view:</w:t>
      </w:r>
    </w:p>
    <w:p w14:paraId="0973DF55" w14:textId="77777777" w:rsidR="00631C2D" w:rsidRPr="00631C2D" w:rsidRDefault="00631C2D" w:rsidP="00631C2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w:t>
      </w:r>
      <w:r w:rsidRPr="00631C2D">
        <w:rPr>
          <w:rFonts w:ascii="Times New Roman" w:eastAsia="Times New Roman" w:hAnsi="Times New Roman" w:cs="Times New Roman"/>
          <w:b/>
          <w:bCs/>
          <w:kern w:val="0"/>
          <w14:ligatures w14:val="none"/>
        </w:rPr>
        <w:t>Pharisees are sinners in Adam</w:t>
      </w:r>
      <w:r w:rsidRPr="00631C2D">
        <w:rPr>
          <w:rFonts w:ascii="Times New Roman" w:eastAsia="Times New Roman" w:hAnsi="Times New Roman" w:cs="Times New Roman"/>
          <w:kern w:val="0"/>
          <w14:ligatures w14:val="none"/>
        </w:rPr>
        <w:t xml:space="preserve"> </w:t>
      </w:r>
    </w:p>
    <w:p w14:paraId="3D4B6B90" w14:textId="77777777" w:rsidR="00631C2D" w:rsidRPr="00631C2D" w:rsidRDefault="00631C2D" w:rsidP="00631C2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They are </w:t>
      </w:r>
      <w:r w:rsidRPr="00631C2D">
        <w:rPr>
          <w:rFonts w:ascii="Times New Roman" w:eastAsia="Times New Roman" w:hAnsi="Times New Roman" w:cs="Times New Roman"/>
          <w:b/>
          <w:bCs/>
          <w:kern w:val="0"/>
          <w14:ligatures w14:val="none"/>
        </w:rPr>
        <w:t>operating inside the domain of sin and death</w:t>
      </w:r>
      <w:r w:rsidRPr="00631C2D">
        <w:rPr>
          <w:rFonts w:ascii="Times New Roman" w:eastAsia="Times New Roman" w:hAnsi="Times New Roman" w:cs="Times New Roman"/>
          <w:kern w:val="0"/>
          <w14:ligatures w14:val="none"/>
        </w:rPr>
        <w:t xml:space="preserve"> </w:t>
      </w:r>
    </w:p>
    <w:p w14:paraId="116A492F" w14:textId="77777777" w:rsidR="00631C2D" w:rsidRPr="00631C2D" w:rsidRDefault="00631C2D" w:rsidP="00631C2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They are </w:t>
      </w:r>
      <w:r w:rsidRPr="00631C2D">
        <w:rPr>
          <w:rFonts w:ascii="Times New Roman" w:eastAsia="Times New Roman" w:hAnsi="Times New Roman" w:cs="Times New Roman"/>
          <w:b/>
          <w:bCs/>
          <w:kern w:val="0"/>
          <w14:ligatures w14:val="none"/>
        </w:rPr>
        <w:t>under influence</w:t>
      </w:r>
      <w:r w:rsidRPr="00631C2D">
        <w:rPr>
          <w:rFonts w:ascii="Times New Roman" w:eastAsia="Times New Roman" w:hAnsi="Times New Roman" w:cs="Times New Roman"/>
          <w:kern w:val="0"/>
          <w14:ligatures w14:val="none"/>
        </w:rPr>
        <w:t xml:space="preserve">, not ontologically serpent-seed </w:t>
      </w:r>
    </w:p>
    <w:p w14:paraId="358649B2"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They need a Redeemer too — and Jesus </w:t>
      </w:r>
      <w:r w:rsidRPr="00631C2D">
        <w:rPr>
          <w:rFonts w:ascii="Times New Roman" w:eastAsia="Times New Roman" w:hAnsi="Times New Roman" w:cs="Times New Roman"/>
          <w:i/>
          <w:iCs/>
          <w:kern w:val="0"/>
          <w14:ligatures w14:val="none"/>
        </w:rPr>
        <w:t>knows</w:t>
      </w:r>
      <w:r w:rsidRPr="00631C2D">
        <w:rPr>
          <w:rFonts w:ascii="Times New Roman" w:eastAsia="Times New Roman" w:hAnsi="Times New Roman" w:cs="Times New Roman"/>
          <w:kern w:val="0"/>
          <w14:ligatures w14:val="none"/>
        </w:rPr>
        <w:t xml:space="preserve"> that.</w:t>
      </w:r>
    </w:p>
    <w:p w14:paraId="7BC5FF49"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16C4E78C">
          <v:rect id="_x0000_i1055" style="width:0;height:1.5pt" o:hralign="center" o:hrstd="t" o:hr="t" fillcolor="#a0a0a0" stroked="f"/>
        </w:pict>
      </w:r>
    </w:p>
    <w:p w14:paraId="75DF9A9D"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lastRenderedPageBreak/>
        <w:t>4. Why Jesus still speaks so sharply</w:t>
      </w:r>
    </w:p>
    <w:p w14:paraId="1E3B660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Two reasons, neither of which require slander.</w:t>
      </w:r>
    </w:p>
    <w:p w14:paraId="67C70C03"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1. Public authority requires public exposure</w:t>
      </w:r>
    </w:p>
    <w:p w14:paraId="5A24C2A1"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The Pharisees weren’t private sinners.</w:t>
      </w:r>
      <w:r w:rsidRPr="00631C2D">
        <w:rPr>
          <w:rFonts w:ascii="Times New Roman" w:eastAsia="Times New Roman" w:hAnsi="Times New Roman" w:cs="Times New Roman"/>
          <w:kern w:val="0"/>
          <w14:ligatures w14:val="none"/>
        </w:rPr>
        <w:br/>
        <w:t>They were:</w:t>
      </w:r>
    </w:p>
    <w:p w14:paraId="4F4B77C6" w14:textId="77777777" w:rsidR="00631C2D" w:rsidRPr="00631C2D" w:rsidRDefault="00631C2D" w:rsidP="00631C2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teachers </w:t>
      </w:r>
    </w:p>
    <w:p w14:paraId="1D3EC63E" w14:textId="77777777" w:rsidR="00631C2D" w:rsidRPr="00631C2D" w:rsidRDefault="00631C2D" w:rsidP="00631C2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gatekeepers </w:t>
      </w:r>
    </w:p>
    <w:p w14:paraId="0C47EDCD" w14:textId="77777777" w:rsidR="00631C2D" w:rsidRPr="00631C2D" w:rsidRDefault="00631C2D" w:rsidP="00631C2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shapers of conscience </w:t>
      </w:r>
    </w:p>
    <w:p w14:paraId="3E7A8A92"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Jesus is doing </w:t>
      </w:r>
      <w:r w:rsidRPr="00631C2D">
        <w:rPr>
          <w:rFonts w:ascii="Times New Roman" w:eastAsia="Times New Roman" w:hAnsi="Times New Roman" w:cs="Times New Roman"/>
          <w:b/>
          <w:bCs/>
          <w:kern w:val="0"/>
          <w14:ligatures w14:val="none"/>
        </w:rPr>
        <w:t>kingdom warfare</w:t>
      </w:r>
      <w:r w:rsidRPr="00631C2D">
        <w:rPr>
          <w:rFonts w:ascii="Times New Roman" w:eastAsia="Times New Roman" w:hAnsi="Times New Roman" w:cs="Times New Roman"/>
          <w:kern w:val="0"/>
          <w14:ligatures w14:val="none"/>
        </w:rPr>
        <w:t>, not personal attack.</w:t>
      </w:r>
    </w:p>
    <w:p w14:paraId="7E22C63F" w14:textId="77777777" w:rsidR="00631C2D" w:rsidRPr="00631C2D" w:rsidRDefault="00631C2D" w:rsidP="00631C2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1C2D">
        <w:rPr>
          <w:rFonts w:ascii="Times New Roman" w:eastAsia="Times New Roman" w:hAnsi="Times New Roman" w:cs="Times New Roman"/>
          <w:b/>
          <w:bCs/>
          <w:kern w:val="0"/>
          <w:sz w:val="27"/>
          <w:szCs w:val="27"/>
          <w14:ligatures w14:val="none"/>
        </w:rPr>
        <w:t>2. Influencers must be named to be displaced</w:t>
      </w:r>
    </w:p>
    <w:p w14:paraId="171C5C7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Just as with Peter:</w:t>
      </w:r>
    </w:p>
    <w:p w14:paraId="36142B8E" w14:textId="77777777" w:rsidR="00631C2D" w:rsidRPr="00631C2D" w:rsidRDefault="00631C2D" w:rsidP="00631C2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influence is named </w:t>
      </w:r>
    </w:p>
    <w:p w14:paraId="3ED7B6C2" w14:textId="77777777" w:rsidR="00631C2D" w:rsidRPr="00631C2D" w:rsidRDefault="00631C2D" w:rsidP="00631C2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agenda is rejected </w:t>
      </w:r>
    </w:p>
    <w:p w14:paraId="748B17F3" w14:textId="77777777" w:rsidR="00631C2D" w:rsidRPr="00631C2D" w:rsidRDefault="00631C2D" w:rsidP="00631C2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The person is still addressable </w:t>
      </w:r>
    </w:p>
    <w:p w14:paraId="1722BF90"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This is not hatred of Pharisees.</w:t>
      </w:r>
      <w:r w:rsidRPr="00631C2D">
        <w:rPr>
          <w:rFonts w:ascii="Times New Roman" w:eastAsia="Times New Roman" w:hAnsi="Times New Roman" w:cs="Times New Roman"/>
          <w:kern w:val="0"/>
          <w14:ligatures w14:val="none"/>
        </w:rPr>
        <w:br/>
        <w:t xml:space="preserve">It is </w:t>
      </w:r>
      <w:r w:rsidRPr="00631C2D">
        <w:rPr>
          <w:rFonts w:ascii="Times New Roman" w:eastAsia="Times New Roman" w:hAnsi="Times New Roman" w:cs="Times New Roman"/>
          <w:b/>
          <w:bCs/>
          <w:kern w:val="0"/>
          <w14:ligatures w14:val="none"/>
        </w:rPr>
        <w:t>eviction of hostile authority</w:t>
      </w:r>
      <w:r w:rsidRPr="00631C2D">
        <w:rPr>
          <w:rFonts w:ascii="Times New Roman" w:eastAsia="Times New Roman" w:hAnsi="Times New Roman" w:cs="Times New Roman"/>
          <w:kern w:val="0"/>
          <w14:ligatures w14:val="none"/>
        </w:rPr>
        <w:t>.</w:t>
      </w:r>
    </w:p>
    <w:p w14:paraId="2B1BBB93"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1AF3A421">
          <v:rect id="_x0000_i1056" style="width:0;height:1.5pt" o:hralign="center" o:hrstd="t" o:hr="t" fillcolor="#a0a0a0" stroked="f"/>
        </w:pict>
      </w:r>
    </w:p>
    <w:p w14:paraId="61F7BC15"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5. Seed language, carefully handled</w:t>
      </w:r>
    </w:p>
    <w:p w14:paraId="77F76EF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Genesis 3:15 seed language </w:t>
      </w:r>
      <w:r w:rsidRPr="00631C2D">
        <w:rPr>
          <w:rFonts w:ascii="Times New Roman" w:eastAsia="Times New Roman" w:hAnsi="Times New Roman" w:cs="Times New Roman"/>
          <w:b/>
          <w:bCs/>
          <w:kern w:val="0"/>
          <w14:ligatures w14:val="none"/>
        </w:rPr>
        <w:t>does exist</w:t>
      </w:r>
      <w:r w:rsidRPr="00631C2D">
        <w:rPr>
          <w:rFonts w:ascii="Times New Roman" w:eastAsia="Times New Roman" w:hAnsi="Times New Roman" w:cs="Times New Roman"/>
          <w:kern w:val="0"/>
          <w14:ligatures w14:val="none"/>
        </w:rPr>
        <w:t xml:space="preserve"> — but Scripture uses it in </w:t>
      </w:r>
      <w:r w:rsidRPr="00631C2D">
        <w:rPr>
          <w:rFonts w:ascii="Times New Roman" w:eastAsia="Times New Roman" w:hAnsi="Times New Roman" w:cs="Times New Roman"/>
          <w:b/>
          <w:bCs/>
          <w:kern w:val="0"/>
          <w14:ligatures w14:val="none"/>
        </w:rPr>
        <w:t>two layers</w:t>
      </w:r>
      <w:r w:rsidRPr="00631C2D">
        <w:rPr>
          <w:rFonts w:ascii="Times New Roman" w:eastAsia="Times New Roman" w:hAnsi="Times New Roman" w:cs="Times New Roman"/>
          <w:kern w:val="0"/>
          <w14:ligatures w14:val="none"/>
        </w:rPr>
        <w:t>:</w:t>
      </w:r>
    </w:p>
    <w:p w14:paraId="6A698EF6" w14:textId="77777777" w:rsidR="00631C2D" w:rsidRPr="00631C2D" w:rsidRDefault="00631C2D" w:rsidP="00631C2D">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Ontological seed</w:t>
      </w:r>
      <w:r w:rsidRPr="00631C2D">
        <w:rPr>
          <w:rFonts w:ascii="Times New Roman" w:eastAsia="Times New Roman" w:hAnsi="Times New Roman" w:cs="Times New Roman"/>
          <w:kern w:val="0"/>
          <w14:ligatures w14:val="none"/>
        </w:rPr>
        <w:t xml:space="preserve"> → the serpent himself (cosmic adversary) </w:t>
      </w:r>
    </w:p>
    <w:p w14:paraId="6E9E7644" w14:textId="77777777" w:rsidR="00631C2D" w:rsidRPr="00631C2D" w:rsidRDefault="00631C2D" w:rsidP="00631C2D">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Functional alignment</w:t>
      </w:r>
      <w:r w:rsidRPr="00631C2D">
        <w:rPr>
          <w:rFonts w:ascii="Times New Roman" w:eastAsia="Times New Roman" w:hAnsi="Times New Roman" w:cs="Times New Roman"/>
          <w:kern w:val="0"/>
          <w14:ligatures w14:val="none"/>
        </w:rPr>
        <w:t xml:space="preserve"> → humans acting out his will </w:t>
      </w:r>
    </w:p>
    <w:p w14:paraId="502BF50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Jesus’ statements can be read as:</w:t>
      </w:r>
    </w:p>
    <w:p w14:paraId="4164F8B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“You are acting as offspring right now”</w:t>
      </w:r>
    </w:p>
    <w:p w14:paraId="59A6947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not:</w:t>
      </w:r>
    </w:p>
    <w:p w14:paraId="669B83F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“You are metaphysically non-redeemable”</w:t>
      </w:r>
    </w:p>
    <w:p w14:paraId="77223434"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 distinction matters enormously.</w:t>
      </w:r>
    </w:p>
    <w:p w14:paraId="7639A5C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Otherwise:</w:t>
      </w:r>
    </w:p>
    <w:p w14:paraId="1C9A8D81" w14:textId="77777777" w:rsidR="00631C2D" w:rsidRPr="00631C2D" w:rsidRDefault="00631C2D" w:rsidP="00631C2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Paul shouldn’t call himself “formerly a blasphemer” </w:t>
      </w:r>
    </w:p>
    <w:p w14:paraId="70335438" w14:textId="77777777" w:rsidR="00631C2D" w:rsidRPr="00631C2D" w:rsidRDefault="00631C2D" w:rsidP="00631C2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Pharisees couldn’t convert </w:t>
      </w:r>
    </w:p>
    <w:p w14:paraId="7C32D7AF" w14:textId="77777777" w:rsidR="00631C2D" w:rsidRPr="00631C2D" w:rsidRDefault="00631C2D" w:rsidP="00631C2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lastRenderedPageBreak/>
        <w:t xml:space="preserve">The gospel collapses into tribalism </w:t>
      </w:r>
    </w:p>
    <w:p w14:paraId="458951C8"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0FEC374B">
          <v:rect id="_x0000_i1057" style="width:0;height:1.5pt" o:hralign="center" o:hrstd="t" o:hr="t" fillcolor="#a0a0a0" stroked="f"/>
        </w:pict>
      </w:r>
    </w:p>
    <w:p w14:paraId="40132D37"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 xml:space="preserve">6. Your framing is actually </w:t>
      </w:r>
      <w:r w:rsidRPr="00631C2D">
        <w:rPr>
          <w:rFonts w:ascii="Times New Roman" w:eastAsia="Times New Roman" w:hAnsi="Times New Roman" w:cs="Times New Roman"/>
          <w:b/>
          <w:bCs/>
          <w:i/>
          <w:iCs/>
          <w:kern w:val="0"/>
          <w:sz w:val="36"/>
          <w:szCs w:val="36"/>
          <w14:ligatures w14:val="none"/>
        </w:rPr>
        <w:t>more</w:t>
      </w:r>
      <w:r w:rsidRPr="00631C2D">
        <w:rPr>
          <w:rFonts w:ascii="Times New Roman" w:eastAsia="Times New Roman" w:hAnsi="Times New Roman" w:cs="Times New Roman"/>
          <w:b/>
          <w:bCs/>
          <w:kern w:val="0"/>
          <w:sz w:val="36"/>
          <w:szCs w:val="36"/>
          <w14:ligatures w14:val="none"/>
        </w:rPr>
        <w:t xml:space="preserve"> faithful to Jesus</w:t>
      </w:r>
    </w:p>
    <w:p w14:paraId="3ABA5C5D"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You said:</w:t>
      </w:r>
    </w:p>
    <w:p w14:paraId="1A763D45"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i/>
          <w:iCs/>
          <w:kern w:val="0"/>
          <w14:ligatures w14:val="none"/>
        </w:rPr>
        <w:t>Jesus was doing kingdom work, and outing influencers (spiritual seed) was much more like reality, than slandering Pharisees.</w:t>
      </w:r>
    </w:p>
    <w:p w14:paraId="45193F9B"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That’s right.</w:t>
      </w:r>
    </w:p>
    <w:p w14:paraId="74A9F85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Jesus:</w:t>
      </w:r>
    </w:p>
    <w:p w14:paraId="37A93C68" w14:textId="77777777" w:rsidR="00631C2D" w:rsidRPr="00631C2D" w:rsidRDefault="00631C2D" w:rsidP="00631C2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Targets </w:t>
      </w:r>
      <w:r w:rsidRPr="00631C2D">
        <w:rPr>
          <w:rFonts w:ascii="Times New Roman" w:eastAsia="Times New Roman" w:hAnsi="Times New Roman" w:cs="Times New Roman"/>
          <w:b/>
          <w:bCs/>
          <w:kern w:val="0"/>
          <w14:ligatures w14:val="none"/>
        </w:rPr>
        <w:t>authority structures</w:t>
      </w:r>
      <w:r w:rsidRPr="00631C2D">
        <w:rPr>
          <w:rFonts w:ascii="Times New Roman" w:eastAsia="Times New Roman" w:hAnsi="Times New Roman" w:cs="Times New Roman"/>
          <w:kern w:val="0"/>
          <w14:ligatures w14:val="none"/>
        </w:rPr>
        <w:t xml:space="preserve"> </w:t>
      </w:r>
    </w:p>
    <w:p w14:paraId="727F461C" w14:textId="77777777" w:rsidR="00631C2D" w:rsidRPr="00631C2D" w:rsidRDefault="00631C2D" w:rsidP="00631C2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Names </w:t>
      </w:r>
      <w:r w:rsidRPr="00631C2D">
        <w:rPr>
          <w:rFonts w:ascii="Times New Roman" w:eastAsia="Times New Roman" w:hAnsi="Times New Roman" w:cs="Times New Roman"/>
          <w:b/>
          <w:bCs/>
          <w:kern w:val="0"/>
          <w14:ligatures w14:val="none"/>
        </w:rPr>
        <w:t>spiritual lies</w:t>
      </w:r>
      <w:r w:rsidRPr="00631C2D">
        <w:rPr>
          <w:rFonts w:ascii="Times New Roman" w:eastAsia="Times New Roman" w:hAnsi="Times New Roman" w:cs="Times New Roman"/>
          <w:kern w:val="0"/>
          <w14:ligatures w14:val="none"/>
        </w:rPr>
        <w:t xml:space="preserve"> </w:t>
      </w:r>
    </w:p>
    <w:p w14:paraId="17B18255" w14:textId="77777777" w:rsidR="00631C2D" w:rsidRPr="00631C2D" w:rsidRDefault="00631C2D" w:rsidP="00631C2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Calls humans </w:t>
      </w:r>
      <w:r w:rsidRPr="00631C2D">
        <w:rPr>
          <w:rFonts w:ascii="Times New Roman" w:eastAsia="Times New Roman" w:hAnsi="Times New Roman" w:cs="Times New Roman"/>
          <w:b/>
          <w:bCs/>
          <w:kern w:val="0"/>
          <w14:ligatures w14:val="none"/>
        </w:rPr>
        <w:t>back</w:t>
      </w:r>
      <w:r w:rsidRPr="00631C2D">
        <w:rPr>
          <w:rFonts w:ascii="Times New Roman" w:eastAsia="Times New Roman" w:hAnsi="Times New Roman" w:cs="Times New Roman"/>
          <w:kern w:val="0"/>
          <w14:ligatures w14:val="none"/>
        </w:rPr>
        <w:t xml:space="preserve"> to the Father </w:t>
      </w:r>
    </w:p>
    <w:p w14:paraId="0FE1A88F"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Which is why He can say in the same breath:</w:t>
      </w:r>
    </w:p>
    <w:p w14:paraId="5F0C39D5" w14:textId="77777777" w:rsidR="00631C2D" w:rsidRPr="00631C2D" w:rsidRDefault="00631C2D" w:rsidP="00631C2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“You are of your father the devil” </w:t>
      </w:r>
    </w:p>
    <w:p w14:paraId="73138FF2" w14:textId="77777777" w:rsidR="00631C2D" w:rsidRPr="00631C2D" w:rsidRDefault="00631C2D" w:rsidP="00631C2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“How often I would have gathered your children…” </w:t>
      </w:r>
    </w:p>
    <w:p w14:paraId="50862283"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That only works if </w:t>
      </w:r>
      <w:r w:rsidRPr="00631C2D">
        <w:rPr>
          <w:rFonts w:ascii="Times New Roman" w:eastAsia="Times New Roman" w:hAnsi="Times New Roman" w:cs="Times New Roman"/>
          <w:b/>
          <w:bCs/>
          <w:kern w:val="0"/>
          <w14:ligatures w14:val="none"/>
        </w:rPr>
        <w:t>they are still gatherable</w:t>
      </w:r>
      <w:r w:rsidRPr="00631C2D">
        <w:rPr>
          <w:rFonts w:ascii="Times New Roman" w:eastAsia="Times New Roman" w:hAnsi="Times New Roman" w:cs="Times New Roman"/>
          <w:kern w:val="0"/>
          <w14:ligatures w14:val="none"/>
        </w:rPr>
        <w:t>.</w:t>
      </w:r>
    </w:p>
    <w:p w14:paraId="44E6CF23" w14:textId="77777777" w:rsidR="00631C2D" w:rsidRPr="00631C2D" w:rsidRDefault="00631C2D" w:rsidP="00631C2D">
      <w:pPr>
        <w:spacing w:after="0"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pict w14:anchorId="7411FFA6">
          <v:rect id="_x0000_i1058" style="width:0;height:1.5pt" o:hralign="center" o:hrstd="t" o:hr="t" fillcolor="#a0a0a0" stroked="f"/>
        </w:pict>
      </w:r>
    </w:p>
    <w:p w14:paraId="65A5397F" w14:textId="77777777" w:rsidR="00631C2D" w:rsidRPr="00631C2D" w:rsidRDefault="00631C2D" w:rsidP="00631C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1C2D">
        <w:rPr>
          <w:rFonts w:ascii="Times New Roman" w:eastAsia="Times New Roman" w:hAnsi="Times New Roman" w:cs="Times New Roman"/>
          <w:b/>
          <w:bCs/>
          <w:kern w:val="0"/>
          <w:sz w:val="36"/>
          <w:szCs w:val="36"/>
          <w14:ligatures w14:val="none"/>
        </w:rPr>
        <w:t>7. One-sentence synthesis</w:t>
      </w:r>
    </w:p>
    <w:p w14:paraId="0E9B976E"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b/>
          <w:bCs/>
          <w:kern w:val="0"/>
          <w14:ligatures w14:val="none"/>
        </w:rPr>
        <w:t>Jesus’ harsh language toward the Pharisees is best read not as ontological condemnation of humans, but as kingdom-level exposure of spiritual influencers operating through them—consistent with Paul’s claim that the true battle is not against flesh and blood, and with Jesus’ own rebuke of Satanic influence in Peter without rejecting Peter himself.</w:t>
      </w:r>
    </w:p>
    <w:p w14:paraId="020D05B8" w14:textId="77777777" w:rsidR="00631C2D" w:rsidRPr="00631C2D" w:rsidRDefault="00631C2D" w:rsidP="00631C2D">
      <w:p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If you want, next we can:</w:t>
      </w:r>
    </w:p>
    <w:p w14:paraId="48A12482" w14:textId="77777777" w:rsidR="00631C2D" w:rsidRPr="00631C2D" w:rsidRDefault="00631C2D" w:rsidP="00631C2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Reconcile this with </w:t>
      </w:r>
      <w:r w:rsidRPr="00631C2D">
        <w:rPr>
          <w:rFonts w:ascii="Times New Roman" w:eastAsia="Times New Roman" w:hAnsi="Times New Roman" w:cs="Times New Roman"/>
          <w:b/>
          <w:bCs/>
          <w:kern w:val="0"/>
          <w14:ligatures w14:val="none"/>
        </w:rPr>
        <w:t>John 8</w:t>
      </w:r>
      <w:r w:rsidRPr="00631C2D">
        <w:rPr>
          <w:rFonts w:ascii="Times New Roman" w:eastAsia="Times New Roman" w:hAnsi="Times New Roman" w:cs="Times New Roman"/>
          <w:kern w:val="0"/>
          <w14:ligatures w14:val="none"/>
        </w:rPr>
        <w:t xml:space="preserve"> line-by-line </w:t>
      </w:r>
    </w:p>
    <w:p w14:paraId="69025FB3" w14:textId="77777777" w:rsidR="00631C2D" w:rsidRPr="00631C2D" w:rsidRDefault="00631C2D" w:rsidP="00631C2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Show how this avoids </w:t>
      </w:r>
      <w:r w:rsidRPr="00631C2D">
        <w:rPr>
          <w:rFonts w:ascii="Times New Roman" w:eastAsia="Times New Roman" w:hAnsi="Times New Roman" w:cs="Times New Roman"/>
          <w:b/>
          <w:bCs/>
          <w:kern w:val="0"/>
          <w14:ligatures w14:val="none"/>
        </w:rPr>
        <w:t>replacement-style polemics</w:t>
      </w:r>
      <w:r w:rsidRPr="00631C2D">
        <w:rPr>
          <w:rFonts w:ascii="Times New Roman" w:eastAsia="Times New Roman" w:hAnsi="Times New Roman" w:cs="Times New Roman"/>
          <w:kern w:val="0"/>
          <w14:ligatures w14:val="none"/>
        </w:rPr>
        <w:t xml:space="preserve"> </w:t>
      </w:r>
    </w:p>
    <w:p w14:paraId="1B1E4A05" w14:textId="77777777" w:rsidR="00631C2D" w:rsidRPr="00631C2D" w:rsidRDefault="00631C2D" w:rsidP="00631C2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631C2D">
        <w:rPr>
          <w:rFonts w:ascii="Times New Roman" w:eastAsia="Times New Roman" w:hAnsi="Times New Roman" w:cs="Times New Roman"/>
          <w:kern w:val="0"/>
          <w14:ligatures w14:val="none"/>
        </w:rPr>
        <w:t xml:space="preserve">Or map </w:t>
      </w:r>
      <w:r w:rsidRPr="00631C2D">
        <w:rPr>
          <w:rFonts w:ascii="Times New Roman" w:eastAsia="Times New Roman" w:hAnsi="Times New Roman" w:cs="Times New Roman"/>
          <w:b/>
          <w:bCs/>
          <w:kern w:val="0"/>
          <w14:ligatures w14:val="none"/>
        </w:rPr>
        <w:t>domains (darkness/light) vs persons</w:t>
      </w:r>
      <w:r w:rsidRPr="00631C2D">
        <w:rPr>
          <w:rFonts w:ascii="Times New Roman" w:eastAsia="Times New Roman" w:hAnsi="Times New Roman" w:cs="Times New Roman"/>
          <w:kern w:val="0"/>
          <w14:ligatures w14:val="none"/>
        </w:rPr>
        <w:t xml:space="preserve"> in Paul and John side by side</w:t>
      </w:r>
    </w:p>
    <w:p w14:paraId="20610020" w14:textId="77777777" w:rsidR="00631C2D" w:rsidRDefault="00631C2D"/>
    <w:sectPr w:rsidR="00631C2D" w:rsidSect="00631C2D">
      <w:pgSz w:w="12240" w:h="15840"/>
      <w:pgMar w:top="810" w:right="81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182"/>
    <w:multiLevelType w:val="multilevel"/>
    <w:tmpl w:val="A6242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157BD"/>
    <w:multiLevelType w:val="multilevel"/>
    <w:tmpl w:val="64E8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26991"/>
    <w:multiLevelType w:val="multilevel"/>
    <w:tmpl w:val="4BF2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A786F"/>
    <w:multiLevelType w:val="multilevel"/>
    <w:tmpl w:val="F7C2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90A4F"/>
    <w:multiLevelType w:val="multilevel"/>
    <w:tmpl w:val="3DB2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E0CD6"/>
    <w:multiLevelType w:val="multilevel"/>
    <w:tmpl w:val="1FD4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93F75"/>
    <w:multiLevelType w:val="multilevel"/>
    <w:tmpl w:val="7A3C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013C47"/>
    <w:multiLevelType w:val="multilevel"/>
    <w:tmpl w:val="7CD4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10171"/>
    <w:multiLevelType w:val="multilevel"/>
    <w:tmpl w:val="F2F09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A3FE4"/>
    <w:multiLevelType w:val="multilevel"/>
    <w:tmpl w:val="7B587C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20573D"/>
    <w:multiLevelType w:val="multilevel"/>
    <w:tmpl w:val="1BEA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2B7634"/>
    <w:multiLevelType w:val="multilevel"/>
    <w:tmpl w:val="F1D4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960130"/>
    <w:multiLevelType w:val="multilevel"/>
    <w:tmpl w:val="8F2A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9B342F"/>
    <w:multiLevelType w:val="multilevel"/>
    <w:tmpl w:val="67D27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12016A"/>
    <w:multiLevelType w:val="multilevel"/>
    <w:tmpl w:val="D9A09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7A1410"/>
    <w:multiLevelType w:val="multilevel"/>
    <w:tmpl w:val="C5725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E3709B"/>
    <w:multiLevelType w:val="multilevel"/>
    <w:tmpl w:val="6FFA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1E4A6A"/>
    <w:multiLevelType w:val="multilevel"/>
    <w:tmpl w:val="FC1A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5C6E00"/>
    <w:multiLevelType w:val="multilevel"/>
    <w:tmpl w:val="9B2A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D9249F"/>
    <w:multiLevelType w:val="multilevel"/>
    <w:tmpl w:val="5C0A5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BD6CD9"/>
    <w:multiLevelType w:val="multilevel"/>
    <w:tmpl w:val="05D2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D17F15"/>
    <w:multiLevelType w:val="multilevel"/>
    <w:tmpl w:val="17E2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0821A1"/>
    <w:multiLevelType w:val="multilevel"/>
    <w:tmpl w:val="C3BA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DB6870"/>
    <w:multiLevelType w:val="multilevel"/>
    <w:tmpl w:val="DAB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95376E"/>
    <w:multiLevelType w:val="multilevel"/>
    <w:tmpl w:val="4838F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D80A69"/>
    <w:multiLevelType w:val="multilevel"/>
    <w:tmpl w:val="16E8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D87562"/>
    <w:multiLevelType w:val="multilevel"/>
    <w:tmpl w:val="F8E0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C66E4F"/>
    <w:multiLevelType w:val="multilevel"/>
    <w:tmpl w:val="2BEE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242FAE"/>
    <w:multiLevelType w:val="multilevel"/>
    <w:tmpl w:val="C28A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323EE6"/>
    <w:multiLevelType w:val="multilevel"/>
    <w:tmpl w:val="8868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750FD8"/>
    <w:multiLevelType w:val="multilevel"/>
    <w:tmpl w:val="1D0C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6226CA"/>
    <w:multiLevelType w:val="multilevel"/>
    <w:tmpl w:val="76D0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A939C9"/>
    <w:multiLevelType w:val="multilevel"/>
    <w:tmpl w:val="18C6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B8532A"/>
    <w:multiLevelType w:val="multilevel"/>
    <w:tmpl w:val="7698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1E39F5"/>
    <w:multiLevelType w:val="multilevel"/>
    <w:tmpl w:val="5136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8B5DDD"/>
    <w:multiLevelType w:val="multilevel"/>
    <w:tmpl w:val="5F0A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F51266"/>
    <w:multiLevelType w:val="multilevel"/>
    <w:tmpl w:val="F288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8431DF"/>
    <w:multiLevelType w:val="multilevel"/>
    <w:tmpl w:val="E08C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3E6D00"/>
    <w:multiLevelType w:val="multilevel"/>
    <w:tmpl w:val="D7D4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012466"/>
    <w:multiLevelType w:val="multilevel"/>
    <w:tmpl w:val="22B6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5644E6"/>
    <w:multiLevelType w:val="multilevel"/>
    <w:tmpl w:val="E098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EC332C"/>
    <w:multiLevelType w:val="multilevel"/>
    <w:tmpl w:val="9362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8C2792"/>
    <w:multiLevelType w:val="multilevel"/>
    <w:tmpl w:val="7EC8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B259B3"/>
    <w:multiLevelType w:val="multilevel"/>
    <w:tmpl w:val="E2B4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F053FE"/>
    <w:multiLevelType w:val="multilevel"/>
    <w:tmpl w:val="0786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2E304A"/>
    <w:multiLevelType w:val="multilevel"/>
    <w:tmpl w:val="750C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714151"/>
    <w:multiLevelType w:val="multilevel"/>
    <w:tmpl w:val="0716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7D5FA2"/>
    <w:multiLevelType w:val="multilevel"/>
    <w:tmpl w:val="1176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FA20F5"/>
    <w:multiLevelType w:val="multilevel"/>
    <w:tmpl w:val="2A14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87667A"/>
    <w:multiLevelType w:val="multilevel"/>
    <w:tmpl w:val="338C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EF4507"/>
    <w:multiLevelType w:val="multilevel"/>
    <w:tmpl w:val="C088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CA5A69"/>
    <w:multiLevelType w:val="multilevel"/>
    <w:tmpl w:val="89EE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78C14E6"/>
    <w:multiLevelType w:val="multilevel"/>
    <w:tmpl w:val="FC2C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D92323"/>
    <w:multiLevelType w:val="multilevel"/>
    <w:tmpl w:val="65C0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912D06"/>
    <w:multiLevelType w:val="multilevel"/>
    <w:tmpl w:val="EEBC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6D2038"/>
    <w:multiLevelType w:val="multilevel"/>
    <w:tmpl w:val="79EE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6C36AE"/>
    <w:multiLevelType w:val="multilevel"/>
    <w:tmpl w:val="03AE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80238D"/>
    <w:multiLevelType w:val="multilevel"/>
    <w:tmpl w:val="443A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1831891">
    <w:abstractNumId w:val="20"/>
  </w:num>
  <w:num w:numId="2" w16cid:durableId="570503968">
    <w:abstractNumId w:val="40"/>
  </w:num>
  <w:num w:numId="3" w16cid:durableId="485705835">
    <w:abstractNumId w:val="1"/>
  </w:num>
  <w:num w:numId="4" w16cid:durableId="270743859">
    <w:abstractNumId w:val="57"/>
  </w:num>
  <w:num w:numId="5" w16cid:durableId="1704087613">
    <w:abstractNumId w:val="22"/>
  </w:num>
  <w:num w:numId="6" w16cid:durableId="468012208">
    <w:abstractNumId w:val="51"/>
  </w:num>
  <w:num w:numId="7" w16cid:durableId="2062552597">
    <w:abstractNumId w:val="31"/>
  </w:num>
  <w:num w:numId="8" w16cid:durableId="213320007">
    <w:abstractNumId w:val="52"/>
  </w:num>
  <w:num w:numId="9" w16cid:durableId="1239632280">
    <w:abstractNumId w:val="24"/>
  </w:num>
  <w:num w:numId="10" w16cid:durableId="550725922">
    <w:abstractNumId w:val="10"/>
  </w:num>
  <w:num w:numId="11" w16cid:durableId="370348287">
    <w:abstractNumId w:val="3"/>
  </w:num>
  <w:num w:numId="12" w16cid:durableId="781994049">
    <w:abstractNumId w:val="37"/>
  </w:num>
  <w:num w:numId="13" w16cid:durableId="946423651">
    <w:abstractNumId w:val="33"/>
  </w:num>
  <w:num w:numId="14" w16cid:durableId="253511644">
    <w:abstractNumId w:val="44"/>
  </w:num>
  <w:num w:numId="15" w16cid:durableId="744260">
    <w:abstractNumId w:val="8"/>
  </w:num>
  <w:num w:numId="16" w16cid:durableId="1509490691">
    <w:abstractNumId w:val="14"/>
  </w:num>
  <w:num w:numId="17" w16cid:durableId="1680691381">
    <w:abstractNumId w:val="15"/>
  </w:num>
  <w:num w:numId="18" w16cid:durableId="2008088868">
    <w:abstractNumId w:val="4"/>
  </w:num>
  <w:num w:numId="19" w16cid:durableId="1017922478">
    <w:abstractNumId w:val="47"/>
  </w:num>
  <w:num w:numId="20" w16cid:durableId="358745330">
    <w:abstractNumId w:val="19"/>
  </w:num>
  <w:num w:numId="21" w16cid:durableId="1974019361">
    <w:abstractNumId w:val="53"/>
  </w:num>
  <w:num w:numId="22" w16cid:durableId="1585064684">
    <w:abstractNumId w:val="11"/>
  </w:num>
  <w:num w:numId="23" w16cid:durableId="1413577326">
    <w:abstractNumId w:val="38"/>
  </w:num>
  <w:num w:numId="24" w16cid:durableId="1604653518">
    <w:abstractNumId w:val="13"/>
  </w:num>
  <w:num w:numId="25" w16cid:durableId="2075203049">
    <w:abstractNumId w:val="36"/>
  </w:num>
  <w:num w:numId="26" w16cid:durableId="451705632">
    <w:abstractNumId w:val="39"/>
  </w:num>
  <w:num w:numId="27" w16cid:durableId="2092966991">
    <w:abstractNumId w:val="42"/>
  </w:num>
  <w:num w:numId="28" w16cid:durableId="51196550">
    <w:abstractNumId w:val="23"/>
  </w:num>
  <w:num w:numId="29" w16cid:durableId="346837064">
    <w:abstractNumId w:val="56"/>
  </w:num>
  <w:num w:numId="30" w16cid:durableId="1448425509">
    <w:abstractNumId w:val="9"/>
  </w:num>
  <w:num w:numId="31" w16cid:durableId="1855730679">
    <w:abstractNumId w:val="16"/>
  </w:num>
  <w:num w:numId="32" w16cid:durableId="1935165850">
    <w:abstractNumId w:val="46"/>
  </w:num>
  <w:num w:numId="33" w16cid:durableId="7024437">
    <w:abstractNumId w:val="43"/>
  </w:num>
  <w:num w:numId="34" w16cid:durableId="1128745505">
    <w:abstractNumId w:val="41"/>
  </w:num>
  <w:num w:numId="35" w16cid:durableId="34425048">
    <w:abstractNumId w:val="2"/>
  </w:num>
  <w:num w:numId="36" w16cid:durableId="1567303982">
    <w:abstractNumId w:val="45"/>
  </w:num>
  <w:num w:numId="37" w16cid:durableId="1074355169">
    <w:abstractNumId w:val="54"/>
  </w:num>
  <w:num w:numId="38" w16cid:durableId="887685614">
    <w:abstractNumId w:val="55"/>
  </w:num>
  <w:num w:numId="39" w16cid:durableId="1142892976">
    <w:abstractNumId w:val="34"/>
  </w:num>
  <w:num w:numId="40" w16cid:durableId="1384065974">
    <w:abstractNumId w:val="0"/>
  </w:num>
  <w:num w:numId="41" w16cid:durableId="22286451">
    <w:abstractNumId w:val="26"/>
  </w:num>
  <w:num w:numId="42" w16cid:durableId="123742865">
    <w:abstractNumId w:val="25"/>
  </w:num>
  <w:num w:numId="43" w16cid:durableId="1091003949">
    <w:abstractNumId w:val="29"/>
  </w:num>
  <w:num w:numId="44" w16cid:durableId="1875849780">
    <w:abstractNumId w:val="17"/>
  </w:num>
  <w:num w:numId="45" w16cid:durableId="535847077">
    <w:abstractNumId w:val="21"/>
  </w:num>
  <w:num w:numId="46" w16cid:durableId="1212234422">
    <w:abstractNumId w:val="48"/>
  </w:num>
  <w:num w:numId="47" w16cid:durableId="275988318">
    <w:abstractNumId w:val="12"/>
  </w:num>
  <w:num w:numId="48" w16cid:durableId="959725400">
    <w:abstractNumId w:val="30"/>
  </w:num>
  <w:num w:numId="49" w16cid:durableId="299726701">
    <w:abstractNumId w:val="50"/>
  </w:num>
  <w:num w:numId="50" w16cid:durableId="474107969">
    <w:abstractNumId w:val="49"/>
  </w:num>
  <w:num w:numId="51" w16cid:durableId="2089694576">
    <w:abstractNumId w:val="18"/>
  </w:num>
  <w:num w:numId="52" w16cid:durableId="139883747">
    <w:abstractNumId w:val="28"/>
  </w:num>
  <w:num w:numId="53" w16cid:durableId="1591961808">
    <w:abstractNumId w:val="5"/>
  </w:num>
  <w:num w:numId="54" w16cid:durableId="178399488">
    <w:abstractNumId w:val="32"/>
  </w:num>
  <w:num w:numId="55" w16cid:durableId="1821311544">
    <w:abstractNumId w:val="7"/>
  </w:num>
  <w:num w:numId="56" w16cid:durableId="736247866">
    <w:abstractNumId w:val="35"/>
  </w:num>
  <w:num w:numId="57" w16cid:durableId="413934454">
    <w:abstractNumId w:val="27"/>
  </w:num>
  <w:num w:numId="58" w16cid:durableId="9502065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C2D"/>
    <w:rsid w:val="00631C2D"/>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54A3"/>
  <w15:chartTrackingRefBased/>
  <w15:docId w15:val="{7F9EFCF3-3F6F-429D-A4FF-5919E5AF0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C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1C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1C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1C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1C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1C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C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C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C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C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1C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1C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1C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1C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1C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1C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1C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1C2D"/>
    <w:rPr>
      <w:rFonts w:eastAsiaTheme="majorEastAsia" w:cstheme="majorBidi"/>
      <w:color w:val="272727" w:themeColor="text1" w:themeTint="D8"/>
    </w:rPr>
  </w:style>
  <w:style w:type="paragraph" w:styleId="Title">
    <w:name w:val="Title"/>
    <w:basedOn w:val="Normal"/>
    <w:next w:val="Normal"/>
    <w:link w:val="TitleChar"/>
    <w:uiPriority w:val="10"/>
    <w:qFormat/>
    <w:rsid w:val="00631C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C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1C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C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1C2D"/>
    <w:pPr>
      <w:spacing w:before="160"/>
      <w:jc w:val="center"/>
    </w:pPr>
    <w:rPr>
      <w:i/>
      <w:iCs/>
      <w:color w:val="404040" w:themeColor="text1" w:themeTint="BF"/>
    </w:rPr>
  </w:style>
  <w:style w:type="character" w:customStyle="1" w:styleId="QuoteChar">
    <w:name w:val="Quote Char"/>
    <w:basedOn w:val="DefaultParagraphFont"/>
    <w:link w:val="Quote"/>
    <w:uiPriority w:val="29"/>
    <w:rsid w:val="00631C2D"/>
    <w:rPr>
      <w:i/>
      <w:iCs/>
      <w:color w:val="404040" w:themeColor="text1" w:themeTint="BF"/>
    </w:rPr>
  </w:style>
  <w:style w:type="paragraph" w:styleId="ListParagraph">
    <w:name w:val="List Paragraph"/>
    <w:basedOn w:val="Normal"/>
    <w:uiPriority w:val="34"/>
    <w:qFormat/>
    <w:rsid w:val="00631C2D"/>
    <w:pPr>
      <w:ind w:left="720"/>
      <w:contextualSpacing/>
    </w:pPr>
  </w:style>
  <w:style w:type="character" w:styleId="IntenseEmphasis">
    <w:name w:val="Intense Emphasis"/>
    <w:basedOn w:val="DefaultParagraphFont"/>
    <w:uiPriority w:val="21"/>
    <w:qFormat/>
    <w:rsid w:val="00631C2D"/>
    <w:rPr>
      <w:i/>
      <w:iCs/>
      <w:color w:val="0F4761" w:themeColor="accent1" w:themeShade="BF"/>
    </w:rPr>
  </w:style>
  <w:style w:type="paragraph" w:styleId="IntenseQuote">
    <w:name w:val="Intense Quote"/>
    <w:basedOn w:val="Normal"/>
    <w:next w:val="Normal"/>
    <w:link w:val="IntenseQuoteChar"/>
    <w:uiPriority w:val="30"/>
    <w:qFormat/>
    <w:rsid w:val="00631C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1C2D"/>
    <w:rPr>
      <w:i/>
      <w:iCs/>
      <w:color w:val="0F4761" w:themeColor="accent1" w:themeShade="BF"/>
    </w:rPr>
  </w:style>
  <w:style w:type="character" w:styleId="IntenseReference">
    <w:name w:val="Intense Reference"/>
    <w:basedOn w:val="DefaultParagraphFont"/>
    <w:uiPriority w:val="32"/>
    <w:qFormat/>
    <w:rsid w:val="00631C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2483</Words>
  <Characters>14059</Characters>
  <Application>Microsoft Office Word</Application>
  <DocSecurity>0</DocSecurity>
  <Lines>520</Lines>
  <Paragraphs>344</Paragraphs>
  <ScaleCrop>false</ScaleCrop>
  <Company/>
  <LinksUpToDate>false</LinksUpToDate>
  <CharactersWithSpaces>16198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2026-05-15T18:29:00Z</dcterms:created>
  <dcterms:modified xsi:type="dcterms:W3CDTF">2026-05-15T18:30:00Z</dcterms:modified>
</cp:coreProperties>
</file>