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FECE3" w14:textId="7B60BB68" w:rsidR="009B2ADB" w:rsidRDefault="009B2ADB" w:rsidP="009B2ADB">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Mission Adam Noah Babylon Abraham Great Commission</w:t>
      </w:r>
    </w:p>
    <w:p w14:paraId="7E63D566" w14:textId="08795AE0"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The Original Mission: Creation and Scattering</w:t>
      </w:r>
    </w:p>
    <w:p w14:paraId="56FE986C"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Welcome back to Get into the Word. My name is Robbie </w:t>
      </w:r>
      <w:proofErr w:type="spellStart"/>
      <w:r w:rsidRPr="009B2ADB">
        <w:rPr>
          <w:rFonts w:ascii="Times New Roman" w:eastAsia="Times New Roman" w:hAnsi="Times New Roman" w:cs="Times New Roman"/>
          <w:kern w:val="0"/>
          <w14:ligatures w14:val="none"/>
        </w:rPr>
        <w:t>Galed</w:t>
      </w:r>
      <w:proofErr w:type="spellEnd"/>
      <w:r w:rsidRPr="009B2ADB">
        <w:rPr>
          <w:rFonts w:ascii="Times New Roman" w:eastAsia="Times New Roman" w:hAnsi="Times New Roman" w:cs="Times New Roman"/>
          <w:kern w:val="0"/>
          <w14:ligatures w14:val="none"/>
        </w:rPr>
        <w:t>. Let's go back to the very beginning of the Bible in Genesis 1:27. The Bible says God created man in his own image. He created him in the image of God. He created them both male and female.</w:t>
      </w:r>
    </w:p>
    <w:p w14:paraId="002A5682"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Now look at this. God blessed them and said, "Be fruitful, multiply, fill the earth, and subdue it." Now, here's what I want you to notice. God creates humanity in his own image, and then immediately he gives them a mission. Go therefore, be fruitful, multiply, fill the earth, and subdue it.</w:t>
      </w:r>
    </w:p>
    <w:p w14:paraId="73456296"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And notice what he doesn't say. He doesn't say, "Find a nice spot and settle in. Get cozy." He doesn't say, "Build something comfortable and stay put." You see, the mission from day one was always to scatter. It was always to spread out, to take the image of God and reflect it into every dark corner of his creation.</w:t>
      </w:r>
    </w:p>
    <w:p w14:paraId="47E3F886"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The heartbeat of God has always been the same: never accumulation, always replication. It was not about insulation for oneself, but about expansion. And from the first pages of the Bible, we notice that we're destined and designed to be mirrors, walking, breathing mirrors, reflecting God's glory outward into a world he created.</w:t>
      </w:r>
    </w:p>
    <w:p w14:paraId="0FC2016D"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Now, let's fast forward.</w:t>
      </w:r>
    </w:p>
    <w:p w14:paraId="20BD76C9"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Noah and the Fresh Start</w:t>
      </w:r>
    </w:p>
    <w:p w14:paraId="1F82BBBD"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Humanity corrupts the earth. Sin is running rampant, and God essentially hits the reset button with the flood. I want you to think of Noah's ark as kind of a floating Eden. It's a fresh start. It's a do-over. It's a recapitulation of creation itself.</w:t>
      </w:r>
    </w:p>
    <w:p w14:paraId="7568F668"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And when Noah, after the flood, steps off the boat onto the dry land, I want you to look at what God says to him. God says in Genesis 9:1, these words sound very familiar: "Go therefore and be fruitful and multiply" so that you what? Fill the earth.</w:t>
      </w:r>
    </w:p>
    <w:p w14:paraId="56C1EF30"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And then we get down to verse 6. Very similar language here. God made humans in his image. You see it? "But you, be fruitful and multiply; spread out over the earth and multiply on it."</w:t>
      </w:r>
    </w:p>
    <w:p w14:paraId="6901E491"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Does any of that sound familiar? Where did we just hear that? Oh, I know. In the creation of Adam and Eve in the Genesis account, God just finished saying, "Be fruitful, multiply, fill the earth." It's </w:t>
      </w:r>
      <w:proofErr w:type="gramStart"/>
      <w:r w:rsidRPr="009B2ADB">
        <w:rPr>
          <w:rFonts w:ascii="Times New Roman" w:eastAsia="Times New Roman" w:hAnsi="Times New Roman" w:cs="Times New Roman"/>
          <w:kern w:val="0"/>
          <w14:ligatures w14:val="none"/>
        </w:rPr>
        <w:t>actually the</w:t>
      </w:r>
      <w:proofErr w:type="gramEnd"/>
      <w:r w:rsidRPr="009B2ADB">
        <w:rPr>
          <w:rFonts w:ascii="Times New Roman" w:eastAsia="Times New Roman" w:hAnsi="Times New Roman" w:cs="Times New Roman"/>
          <w:kern w:val="0"/>
          <w14:ligatures w14:val="none"/>
        </w:rPr>
        <w:t xml:space="preserve"> same command that he gave to Adam. The same mission, the same heartbeat has always been the same for God.</w:t>
      </w:r>
    </w:p>
    <w:p w14:paraId="08AA909B"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So, at this point, we've heard it twice. God creates, God commissions, God sends. That's always the pattern. That's how he works.</w:t>
      </w:r>
    </w:p>
    <w:p w14:paraId="127A3C70"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lastRenderedPageBreak/>
        <w:t>The Rebellion at the Tower of Babel</w:t>
      </w:r>
    </w:p>
    <w:p w14:paraId="766D5C04"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But then we get to Genesis 11, and the story takes a very dark and very familiar turn. I want you to see what God does in Genesis 11:1–4. This is the story of the Tower of Babel.</w:t>
      </w:r>
    </w:p>
    <w:p w14:paraId="5C7002A8"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whole earth had the same language and vocabulary. As people migrated from the east, they found a valley in the land of Shinar and they settled there. They said to one another, "Come, let us make oven-fired bricks for ourselves." They used brick for stone and asphalt for mortar. And they said, "Come, let us build </w:t>
      </w:r>
      <w:proofErr w:type="gramStart"/>
      <w:r w:rsidRPr="009B2ADB">
        <w:rPr>
          <w:rFonts w:ascii="Times New Roman" w:eastAsia="Times New Roman" w:hAnsi="Times New Roman" w:cs="Times New Roman"/>
          <w:kern w:val="0"/>
          <w14:ligatures w14:val="none"/>
        </w:rPr>
        <w:t>ourselves a city</w:t>
      </w:r>
      <w:proofErr w:type="gramEnd"/>
      <w:r w:rsidRPr="009B2ADB">
        <w:rPr>
          <w:rFonts w:ascii="Times New Roman" w:eastAsia="Times New Roman" w:hAnsi="Times New Roman" w:cs="Times New Roman"/>
          <w:kern w:val="0"/>
          <w14:ligatures w14:val="none"/>
        </w:rPr>
        <w:t>. Let us build ourselves a tower high into the sky. Let's make a name for ourselves. Otherwise, we will be" what? "Scattered throughout the earth."</w:t>
      </w:r>
    </w:p>
    <w:p w14:paraId="5022D4F3"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Did you catch that last line? "Otherwise, we will be scattered throughout the earth." We have uncovered the real issue in the text here. You see, the sin of Babel wasn't primarily about building a tall building to the sky. It was a direct rebellion against the mission of God.</w:t>
      </w:r>
    </w:p>
    <w:p w14:paraId="63505A06"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God said, "Go and scatter." And they said, "No, we're actually going to stay right here." They used their shared language, which was a gift from God, not to spread his name—don't miss this—but to insulate themselves. They didn't replicate. They congregated. They huddled up and built a monument to themselves and for themselves.</w:t>
      </w:r>
    </w:p>
    <w:p w14:paraId="1C9A79AA"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And when we </w:t>
      </w:r>
      <w:proofErr w:type="gramStart"/>
      <w:r w:rsidRPr="009B2ADB">
        <w:rPr>
          <w:rFonts w:ascii="Times New Roman" w:eastAsia="Times New Roman" w:hAnsi="Times New Roman" w:cs="Times New Roman"/>
          <w:kern w:val="0"/>
          <w14:ligatures w14:val="none"/>
        </w:rPr>
        <w:t>break</w:t>
      </w:r>
      <w:proofErr w:type="gramEnd"/>
      <w:r w:rsidRPr="009B2ADB">
        <w:rPr>
          <w:rFonts w:ascii="Times New Roman" w:eastAsia="Times New Roman" w:hAnsi="Times New Roman" w:cs="Times New Roman"/>
          <w:kern w:val="0"/>
          <w14:ligatures w14:val="none"/>
        </w:rPr>
        <w:t xml:space="preserve"> it down, they wanted four things. Now watch what they wanted, and I want you to remember this as we continue. They wanted their own authority: "We will reach the heavens." They wanted their own kingdom: "Let us build for ourselves." They wanted their own name: "Let us make a name for ourselves." They wanted their own will: "We will not be scattered."</w:t>
      </w:r>
    </w:p>
    <w:p w14:paraId="6D3A2E4B"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Every single one of those is a direct reversal of what God commanded, and it's a rebellion dressed up as ambition.</w:t>
      </w:r>
    </w:p>
    <w:p w14:paraId="6C0EF4A5"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The Chiasm: Understanding Hebrew Literary Structure</w:t>
      </w:r>
    </w:p>
    <w:p w14:paraId="14CC5275"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Now, here's where it gets </w:t>
      </w:r>
      <w:proofErr w:type="gramStart"/>
      <w:r w:rsidRPr="009B2ADB">
        <w:rPr>
          <w:rFonts w:ascii="Times New Roman" w:eastAsia="Times New Roman" w:hAnsi="Times New Roman" w:cs="Times New Roman"/>
          <w:kern w:val="0"/>
          <w14:ligatures w14:val="none"/>
        </w:rPr>
        <w:t>really fascinating</w:t>
      </w:r>
      <w:proofErr w:type="gramEnd"/>
      <w:r w:rsidRPr="009B2ADB">
        <w:rPr>
          <w:rFonts w:ascii="Times New Roman" w:eastAsia="Times New Roman" w:hAnsi="Times New Roman" w:cs="Times New Roman"/>
          <w:kern w:val="0"/>
          <w14:ligatures w14:val="none"/>
        </w:rPr>
        <w:t xml:space="preserve">, and this is the part that most people </w:t>
      </w:r>
      <w:proofErr w:type="gramStart"/>
      <w:r w:rsidRPr="009B2ADB">
        <w:rPr>
          <w:rFonts w:ascii="Times New Roman" w:eastAsia="Times New Roman" w:hAnsi="Times New Roman" w:cs="Times New Roman"/>
          <w:kern w:val="0"/>
          <w14:ligatures w14:val="none"/>
        </w:rPr>
        <w:t>actually miss</w:t>
      </w:r>
      <w:proofErr w:type="gramEnd"/>
      <w:r w:rsidRPr="009B2ADB">
        <w:rPr>
          <w:rFonts w:ascii="Times New Roman" w:eastAsia="Times New Roman" w:hAnsi="Times New Roman" w:cs="Times New Roman"/>
          <w:kern w:val="0"/>
          <w14:ligatures w14:val="none"/>
        </w:rPr>
        <w:t>. Moses, the author of Genesis, was the one who arranged these stories, and he uses a literary technique that the Hebrews were familiar with called a chiasm. Think of it like a mirror structure.</w:t>
      </w:r>
    </w:p>
    <w:p w14:paraId="7D84175C"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sentences at the beginning of the mirror are </w:t>
      </w:r>
      <w:proofErr w:type="gramStart"/>
      <w:r w:rsidRPr="009B2ADB">
        <w:rPr>
          <w:rFonts w:ascii="Times New Roman" w:eastAsia="Times New Roman" w:hAnsi="Times New Roman" w:cs="Times New Roman"/>
          <w:kern w:val="0"/>
          <w14:ligatures w14:val="none"/>
        </w:rPr>
        <w:t>actually parallel</w:t>
      </w:r>
      <w:proofErr w:type="gramEnd"/>
      <w:r w:rsidRPr="009B2ADB">
        <w:rPr>
          <w:rFonts w:ascii="Times New Roman" w:eastAsia="Times New Roman" w:hAnsi="Times New Roman" w:cs="Times New Roman"/>
          <w:kern w:val="0"/>
          <w14:ligatures w14:val="none"/>
        </w:rPr>
        <w:t xml:space="preserve"> to the sentences at the end of the mirror, where the entire structure funnels toward a shocking center point. Now, the Hebrew writers didn't have bold text like we do today. They didn't have italics or highlighters or capital letters. So, how did they emphasize something? Well, what they did was they used the structure of the sentences to draw people in toward one center main point. Think of it like a greater-than symbol pointing toward the centerpiece.</w:t>
      </w:r>
    </w:p>
    <w:p w14:paraId="4F8121DA"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So, here's how it works. Look at Genesis 11 in chiastic form. The story begins with the whole earth having one language, and then it ends with the language of the whole earth. Those </w:t>
      </w:r>
      <w:proofErr w:type="gramStart"/>
      <w:r w:rsidRPr="009B2ADB">
        <w:rPr>
          <w:rFonts w:ascii="Times New Roman" w:eastAsia="Times New Roman" w:hAnsi="Times New Roman" w:cs="Times New Roman"/>
          <w:kern w:val="0"/>
          <w14:ligatures w14:val="none"/>
        </w:rPr>
        <w:t>actually mirror</w:t>
      </w:r>
      <w:proofErr w:type="gramEnd"/>
      <w:r w:rsidRPr="009B2ADB">
        <w:rPr>
          <w:rFonts w:ascii="Times New Roman" w:eastAsia="Times New Roman" w:hAnsi="Times New Roman" w:cs="Times New Roman"/>
          <w:kern w:val="0"/>
          <w14:ligatures w14:val="none"/>
        </w:rPr>
        <w:t xml:space="preserve"> each other. Then it goes on to highlight the word "there," where they settled. And then it ends from there, where God scattered them. It moves from "each other" to "each other's </w:t>
      </w:r>
      <w:r w:rsidRPr="009B2ADB">
        <w:rPr>
          <w:rFonts w:ascii="Times New Roman" w:eastAsia="Times New Roman" w:hAnsi="Times New Roman" w:cs="Times New Roman"/>
          <w:kern w:val="0"/>
          <w14:ligatures w14:val="none"/>
        </w:rPr>
        <w:lastRenderedPageBreak/>
        <w:t>language," from "Come, let us make bricks" to "Come, let us mix up their language," from "Let us build for ourselves" to "which mankind has built."</w:t>
      </w:r>
    </w:p>
    <w:p w14:paraId="27FC84BC"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And right in the middle—don't miss </w:t>
      </w:r>
      <w:proofErr w:type="gramStart"/>
      <w:r w:rsidRPr="009B2ADB">
        <w:rPr>
          <w:rFonts w:ascii="Times New Roman" w:eastAsia="Times New Roman" w:hAnsi="Times New Roman" w:cs="Times New Roman"/>
          <w:kern w:val="0"/>
          <w14:ligatures w14:val="none"/>
        </w:rPr>
        <w:t>this—</w:t>
      </w:r>
      <w:proofErr w:type="gramEnd"/>
      <w:r w:rsidRPr="009B2ADB">
        <w:rPr>
          <w:rFonts w:ascii="Times New Roman" w:eastAsia="Times New Roman" w:hAnsi="Times New Roman" w:cs="Times New Roman"/>
          <w:kern w:val="0"/>
          <w14:ligatures w14:val="none"/>
        </w:rPr>
        <w:t xml:space="preserve">the very center of the entire structure is this line: "The Lord came down." While they are trying to build up to the heavens, God </w:t>
      </w:r>
      <w:proofErr w:type="gramStart"/>
      <w:r w:rsidRPr="009B2ADB">
        <w:rPr>
          <w:rFonts w:ascii="Times New Roman" w:eastAsia="Times New Roman" w:hAnsi="Times New Roman" w:cs="Times New Roman"/>
          <w:kern w:val="0"/>
          <w14:ligatures w14:val="none"/>
        </w:rPr>
        <w:t>has to</w:t>
      </w:r>
      <w:proofErr w:type="gramEnd"/>
      <w:r w:rsidRPr="009B2ADB">
        <w:rPr>
          <w:rFonts w:ascii="Times New Roman" w:eastAsia="Times New Roman" w:hAnsi="Times New Roman" w:cs="Times New Roman"/>
          <w:kern w:val="0"/>
          <w14:ligatures w14:val="none"/>
        </w:rPr>
        <w:t xml:space="preserve"> come down just to see their little project.</w:t>
      </w:r>
    </w:p>
    <w:p w14:paraId="1D7CE04A"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There's a lot of humor in the text here. They're straining with </w:t>
      </w:r>
      <w:proofErr w:type="gramStart"/>
      <w:r w:rsidRPr="009B2ADB">
        <w:rPr>
          <w:rFonts w:ascii="Times New Roman" w:eastAsia="Times New Roman" w:hAnsi="Times New Roman" w:cs="Times New Roman"/>
          <w:kern w:val="0"/>
          <w14:ligatures w14:val="none"/>
        </w:rPr>
        <w:t>all of</w:t>
      </w:r>
      <w:proofErr w:type="gramEnd"/>
      <w:r w:rsidRPr="009B2ADB">
        <w:rPr>
          <w:rFonts w:ascii="Times New Roman" w:eastAsia="Times New Roman" w:hAnsi="Times New Roman" w:cs="Times New Roman"/>
          <w:kern w:val="0"/>
          <w14:ligatures w14:val="none"/>
        </w:rPr>
        <w:t xml:space="preserve"> their might to get to the sky, and God </w:t>
      </w:r>
      <w:proofErr w:type="gramStart"/>
      <w:r w:rsidRPr="009B2ADB">
        <w:rPr>
          <w:rFonts w:ascii="Times New Roman" w:eastAsia="Times New Roman" w:hAnsi="Times New Roman" w:cs="Times New Roman"/>
          <w:kern w:val="0"/>
          <w14:ligatures w14:val="none"/>
        </w:rPr>
        <w:t>has to</w:t>
      </w:r>
      <w:proofErr w:type="gramEnd"/>
      <w:r w:rsidRPr="009B2ADB">
        <w:rPr>
          <w:rFonts w:ascii="Times New Roman" w:eastAsia="Times New Roman" w:hAnsi="Times New Roman" w:cs="Times New Roman"/>
          <w:kern w:val="0"/>
          <w14:ligatures w14:val="none"/>
        </w:rPr>
        <w:t xml:space="preserve"> stoop low, almost comically, to see their little project. And then he confuses their language. He scatters them.</w:t>
      </w:r>
    </w:p>
    <w:p w14:paraId="5AB52F01"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And here's the thing: what felt like judgment to them was really the mercy of God. You see, the curse of Babel was the kindness of God because he stooped low and helped them and kept them from destroying themselves. And listen, you know this as well as I do. God's biggest blessings in my life at times come when he stops my plans before they even start.</w:t>
      </w:r>
    </w:p>
    <w:p w14:paraId="73D91513"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Now, here's something that's easily overlooked in the text, and it's important to understand this to get the idea that Moses is trying to communicate with the flow of the narrative.</w:t>
      </w:r>
    </w:p>
    <w:p w14:paraId="6A0A6054"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Chronology and the Law of Recurrence</w:t>
      </w:r>
    </w:p>
    <w:p w14:paraId="2B1E5C0C"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Genesis 11, the Tower of Babel, </w:t>
      </w:r>
      <w:proofErr w:type="gramStart"/>
      <w:r w:rsidRPr="009B2ADB">
        <w:rPr>
          <w:rFonts w:ascii="Times New Roman" w:eastAsia="Times New Roman" w:hAnsi="Times New Roman" w:cs="Times New Roman"/>
          <w:kern w:val="0"/>
          <w14:ligatures w14:val="none"/>
        </w:rPr>
        <w:t>actually happens</w:t>
      </w:r>
      <w:proofErr w:type="gramEnd"/>
      <w:r w:rsidRPr="009B2ADB">
        <w:rPr>
          <w:rFonts w:ascii="Times New Roman" w:eastAsia="Times New Roman" w:hAnsi="Times New Roman" w:cs="Times New Roman"/>
          <w:kern w:val="0"/>
          <w14:ligatures w14:val="none"/>
        </w:rPr>
        <w:t xml:space="preserve"> chronologically before Genesis 10. This is a technique in Hebrew called the law of recurrence. The Torah will sometimes do this to prevent people from missing the point of the text. It presents events out of order chronologically to really create tension for the next insight or the next introduction in the text.</w:t>
      </w:r>
    </w:p>
    <w:p w14:paraId="46BDF08E"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And we know what's coming next in Genesis 12. It's the call of a man named Abram. God wants the rebellion of Babel to be fresh on the minds and the hearts of the hearers when they meet Abraham—or Abram—at the time. He wants us to see the contrast in the text.</w:t>
      </w:r>
    </w:p>
    <w:p w14:paraId="7FC25A43"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So, let's pick up the story about Abram at the ripe old age of 75 years old in Genesis 12. Immediately, we're thrust into the story.</w:t>
      </w:r>
    </w:p>
    <w:p w14:paraId="5E0DC502"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The Call of Abram: A Contrast to Babel</w:t>
      </w:r>
    </w:p>
    <w:p w14:paraId="514BC38E"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And we hear these words. God said to Abram, "Go from your land, your relatives, and your father's house to the land I will show you. I will make you a great nation. I will make your name great. I will bless you." You see the repetitive nature here? "And you will be a blessing. I will bless those who bless you. I will curse anyone who treats you with contempt. And all the peoples of the earth will be blessed through" who? Through you.</w:t>
      </w:r>
    </w:p>
    <w:p w14:paraId="6299F2A7"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Now, let's put Babel and Abraham's call side by side, because the contrast is stunning. At Babel, the people said, "Let us build our own kingdom." God tells Abram, "I will build a nation through you." At Babel, they said, "Let us make a name for ourselves." God tells Abraham, "I will make your name great," and his name's going to be changed to Abraham soon, which means "father of multitudes."</w:t>
      </w:r>
    </w:p>
    <w:p w14:paraId="46FEE93A"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lastRenderedPageBreak/>
        <w:t>At Babel, they said, "We will rule in the heavens." God tells Abram, "I will bless you, and through you, I will bless the nations." At Babel, they said, "We will never scatter." But God tells Abraham, "Go, leave, multiply."</w:t>
      </w:r>
    </w:p>
    <w:p w14:paraId="3C4639E0"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Did you catch it? Same categories, completely opposite direction. One is built on pride, the other is built on the promise of God.</w:t>
      </w:r>
    </w:p>
    <w:p w14:paraId="6D271E1D"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And this thread doesn't stop with Abraham. It runs all the way through to the life of Jesus.</w:t>
      </w:r>
    </w:p>
    <w:p w14:paraId="10BB3347"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The Lord’s Prayer as a Reversal of Pride</w:t>
      </w:r>
    </w:p>
    <w:p w14:paraId="78AADE44"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When Jesus teaches his disciples to pray, I want you to listen to the language of the Lord's Prayer in Matthew 6. Watch the similarities here. It's amazing.</w:t>
      </w:r>
    </w:p>
    <w:p w14:paraId="4E1DCEBD"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"Our Father in heaven, your name be honored as holy. Your kingdom come, your will be done on earth as it is in heaven. Give us today our daily bread. And forgive us our debts as we forgive our debtors. And do not bring us into </w:t>
      </w:r>
      <w:proofErr w:type="gramStart"/>
      <w:r w:rsidRPr="009B2ADB">
        <w:rPr>
          <w:rFonts w:ascii="Times New Roman" w:eastAsia="Times New Roman" w:hAnsi="Times New Roman" w:cs="Times New Roman"/>
          <w:kern w:val="0"/>
          <w14:ligatures w14:val="none"/>
        </w:rPr>
        <w:t>temptation, but</w:t>
      </w:r>
      <w:proofErr w:type="gramEnd"/>
      <w:r w:rsidRPr="009B2ADB">
        <w:rPr>
          <w:rFonts w:ascii="Times New Roman" w:eastAsia="Times New Roman" w:hAnsi="Times New Roman" w:cs="Times New Roman"/>
          <w:kern w:val="0"/>
          <w14:ligatures w14:val="none"/>
        </w:rPr>
        <w:t xml:space="preserve"> deliver us from the evil one. For yours is the kingdom, the power, and the glory forever."</w:t>
      </w:r>
    </w:p>
    <w:p w14:paraId="68910233"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This thread runs through the Lord's Prayer. Notice the comparison. Our Father in heaven—God's authority. Hallowed, or honored, sanctified be your name—his name. Your kingdom come—not mine, his kingdom. Your will be done—not mine, his will.</w:t>
      </w:r>
    </w:p>
    <w:p w14:paraId="1E0E3AB1"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You see, everything Babel tried to seize for themselves, Jesus surrenders back to the Father.</w:t>
      </w:r>
    </w:p>
    <w:p w14:paraId="22EE5BD0"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And this is what you came for. Did you know the same theme and commission is found in the Great Commission?</w:t>
      </w:r>
    </w:p>
    <w:p w14:paraId="2D45074A"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The Great Commission: The Crescendo of Genesis</w:t>
      </w:r>
    </w:p>
    <w:p w14:paraId="4C357BB9"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Let's go to Matthew 28. If you know anything about me, I'm passionate about making disciples who make disciples. Jesus gives the Great Commission: "All authority has been given to me in heaven and on earth. Go."</w:t>
      </w:r>
    </w:p>
    <w:p w14:paraId="3AD839E1"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Now, here's the interesting part. That word "go" is the first word of the Great Commission, and it's a callback to Abraham's commission. It echoes his commission. Remember Abraham: "Go from your land." Jesus says to his disciples the exact same word. And I don't think it's by accident.</w:t>
      </w:r>
    </w:p>
    <w:p w14:paraId="14314621"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And what we're going to see here is in the Great Commission, the entire structure mirrors the reversal of Babel.</w:t>
      </w:r>
    </w:p>
    <w:p w14:paraId="415C2E37"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"Go therefore and make disciples of all nations, baptizing them in the name of the Father and of the Son and of the Holy Spirit, teaching them to obey—or observe—all that I've commanded you. And behold, I will be with you to the end of the age."</w:t>
      </w:r>
    </w:p>
    <w:p w14:paraId="0865BFBD"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lastRenderedPageBreak/>
        <w:t>Babel said, "Our kingdom." Jesus says no: make disciples of all nations for my kingdom. Babel says, "Our name." Jesus says don't do that: baptize in my name. Babel says, "Our authority." Jesus says, "All authority has been given to me." Babel said, "We won't go." Jesus begins with this one word: "Go," therefore, and then make disciples.</w:t>
      </w:r>
    </w:p>
    <w:p w14:paraId="42795B46"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The Great Commission isn't just a New Testament idea. It's really the crescendo of a story that God started writing in Genesis 1. It runs through the rebellion of Babel and culminates with the call of Abraham.</w:t>
      </w:r>
    </w:p>
    <w:p w14:paraId="44AF6D50"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B2ADB">
        <w:rPr>
          <w:rFonts w:ascii="Times New Roman" w:eastAsia="Times New Roman" w:hAnsi="Times New Roman" w:cs="Times New Roman"/>
          <w:kern w:val="0"/>
          <w14:ligatures w14:val="none"/>
        </w:rPr>
        <w:t>So</w:t>
      </w:r>
      <w:proofErr w:type="gramEnd"/>
      <w:r w:rsidRPr="009B2ADB">
        <w:rPr>
          <w:rFonts w:ascii="Times New Roman" w:eastAsia="Times New Roman" w:hAnsi="Times New Roman" w:cs="Times New Roman"/>
          <w:kern w:val="0"/>
          <w14:ligatures w14:val="none"/>
        </w:rPr>
        <w:t xml:space="preserve"> the question I want to leave you with—and I really want you to sit with this one—is: Which tower are you building? Which kingdom are you advancing? Because every one of us is building something. Every day we build.</w:t>
      </w:r>
    </w:p>
    <w:p w14:paraId="19016A96"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Conclusion: Which Tower Are You Building?</w:t>
      </w:r>
    </w:p>
    <w:p w14:paraId="6662ABC5"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With our time, our energy, our resources, our influence, our social media accounts—we're all building something. You see, Babel wasn't a monument to what we can do for ourselves. Babel was about making a name for themselves, separate and apart from God.</w:t>
      </w:r>
    </w:p>
    <w:p w14:paraId="72649601"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And by contrast, the Great Commission is a movement of what God can do when we attempt to make his name great. One stays in one place, the other goes forth. One builds up for themselves, the other pours out for others.</w:t>
      </w:r>
    </w:p>
    <w:p w14:paraId="17DBA4B8"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Babel is comfortable. Babel is safe. Babel looks an awful lot like the American dream if we're being honest. Build our name. Accumulate our stuff. Protect our comfort. Stay put. Don't go anywhere.</w:t>
      </w:r>
    </w:p>
    <w:p w14:paraId="604AE02A"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But the call of God has always been the same. From Eden to Noah, from Abraham to Jesus, and now from Jesus to you and me: Go, be fruitful, multiply, fill the earth for the glory of God, and make disciples.</w:t>
      </w:r>
    </w:p>
    <w:p w14:paraId="33868360"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So again, which tower are you building today?</w:t>
      </w:r>
    </w:p>
    <w:p w14:paraId="4A6AC4BA"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If this video helped you see something new in God's word, would you do me a favor? Hit that like button right now and share it with someone. Also, leave a comment below about something you've learned from this video or maybe a thought you had while listening. It really helps the channel.</w:t>
      </w:r>
    </w:p>
    <w:p w14:paraId="7D09FF04"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And if you're new here, don't forget to subscribe right now so you don't miss another episode. We have an action-packed season of insights that we're mining gold from God's word over the next few months and year.</w:t>
      </w:r>
    </w:p>
    <w:p w14:paraId="0389286E"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Until next time, get into the word until the word gets into you.</w:t>
      </w:r>
    </w:p>
    <w:p w14:paraId="3FE0ADB2"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If you want, I can next turn this into a plain text file or format it as a clean study handout.</w:t>
      </w:r>
    </w:p>
    <w:p w14:paraId="2974662C" w14:textId="77777777" w:rsidR="009B2ADB" w:rsidRPr="009B2ADB" w:rsidRDefault="009B2ADB" w:rsidP="009B2ADB">
      <w:pPr>
        <w:spacing w:after="0" w:line="240" w:lineRule="auto"/>
        <w:rPr>
          <w:rFonts w:ascii="Times New Roman" w:eastAsia="Times New Roman" w:hAnsi="Times New Roman" w:cs="Times New Roman"/>
          <w:kern w:val="0"/>
          <w14:ligatures w14:val="none"/>
        </w:rPr>
      </w:pPr>
      <w:proofErr w:type="gramStart"/>
      <w:r w:rsidRPr="009B2ADB">
        <w:rPr>
          <w:rFonts w:ascii="Times New Roman" w:eastAsia="Times New Roman" w:hAnsi="Times New Roman" w:cs="Times New Roman"/>
          <w:kern w:val="0"/>
          <w14:ligatures w14:val="none"/>
        </w:rPr>
        <w:lastRenderedPageBreak/>
        <w:t>a summary</w:t>
      </w:r>
      <w:proofErr w:type="gramEnd"/>
      <w:r w:rsidRPr="009B2ADB">
        <w:rPr>
          <w:rFonts w:ascii="Times New Roman" w:eastAsia="Times New Roman" w:hAnsi="Times New Roman" w:cs="Times New Roman"/>
          <w:kern w:val="0"/>
          <w14:ligatures w14:val="none"/>
        </w:rPr>
        <w:t xml:space="preserve"> outline with key claims</w:t>
      </w:r>
    </w:p>
    <w:p w14:paraId="71807E06"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Here is a summary outline with the main flow and key claims.</w:t>
      </w:r>
    </w:p>
    <w:p w14:paraId="696F966D"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t>Summary Outline</w:t>
      </w:r>
    </w:p>
    <w:p w14:paraId="78EAC350" w14:textId="77777777" w:rsidR="009B2ADB" w:rsidRPr="009B2ADB" w:rsidRDefault="009B2ADB" w:rsidP="009B2AD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2ADB">
        <w:rPr>
          <w:rFonts w:ascii="Times New Roman" w:eastAsia="Times New Roman" w:hAnsi="Times New Roman" w:cs="Times New Roman"/>
          <w:b/>
          <w:bCs/>
          <w:kern w:val="0"/>
          <w:sz w:val="27"/>
          <w:szCs w:val="27"/>
          <w14:ligatures w14:val="none"/>
        </w:rPr>
        <w:t>1. Creation establishes the original mission</w:t>
      </w:r>
    </w:p>
    <w:p w14:paraId="6153CD98" w14:textId="77777777" w:rsidR="009B2ADB" w:rsidRPr="009B2ADB" w:rsidRDefault="009B2ADB" w:rsidP="009B2AD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God creates humanity in his image. </w:t>
      </w:r>
    </w:p>
    <w:p w14:paraId="67033208" w14:textId="77777777" w:rsidR="009B2ADB" w:rsidRPr="009B2ADB" w:rsidRDefault="009B2ADB" w:rsidP="009B2AD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Immediately after creating humanity, God gives a </w:t>
      </w:r>
      <w:proofErr w:type="gramStart"/>
      <w:r w:rsidRPr="009B2ADB">
        <w:rPr>
          <w:rFonts w:ascii="Times New Roman" w:eastAsia="Times New Roman" w:hAnsi="Times New Roman" w:cs="Times New Roman"/>
          <w:kern w:val="0"/>
          <w14:ligatures w14:val="none"/>
        </w:rPr>
        <w:t>mission:</w:t>
      </w:r>
      <w:proofErr w:type="gramEnd"/>
      <w:r w:rsidRPr="009B2ADB">
        <w:rPr>
          <w:rFonts w:ascii="Times New Roman" w:eastAsia="Times New Roman" w:hAnsi="Times New Roman" w:cs="Times New Roman"/>
          <w:kern w:val="0"/>
          <w14:ligatures w14:val="none"/>
        </w:rPr>
        <w:t xml:space="preserve"> be fruitful, multiply, fill the earth, and subdue it. </w:t>
      </w:r>
    </w:p>
    <w:p w14:paraId="00A359BE" w14:textId="77777777" w:rsidR="009B2ADB" w:rsidRPr="009B2ADB" w:rsidRDefault="009B2ADB" w:rsidP="009B2AD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speaker’s claim is that humanity was never meant to settle into self-contained comfort, but to spread God’s image outward through the earth. </w:t>
      </w:r>
    </w:p>
    <w:p w14:paraId="15B672AB" w14:textId="77777777" w:rsidR="009B2ADB" w:rsidRPr="009B2ADB" w:rsidRDefault="009B2ADB" w:rsidP="009B2AD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Key theme: God’s pattern is not accumulation or insulation, but expansion and replication. </w:t>
      </w:r>
    </w:p>
    <w:p w14:paraId="1359B6C8" w14:textId="77777777" w:rsidR="009B2ADB" w:rsidRPr="009B2ADB" w:rsidRDefault="009B2ADB" w:rsidP="009B2AD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2ADB">
        <w:rPr>
          <w:rFonts w:ascii="Times New Roman" w:eastAsia="Times New Roman" w:hAnsi="Times New Roman" w:cs="Times New Roman"/>
          <w:b/>
          <w:bCs/>
          <w:kern w:val="0"/>
          <w:sz w:val="27"/>
          <w:szCs w:val="27"/>
          <w14:ligatures w14:val="none"/>
        </w:rPr>
        <w:t>2. Noah repeats the same commission after the flood</w:t>
      </w:r>
    </w:p>
    <w:p w14:paraId="73C5DF85" w14:textId="77777777" w:rsidR="009B2ADB" w:rsidRPr="009B2ADB" w:rsidRDefault="009B2ADB" w:rsidP="009B2AD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After the flood, Noah receives language that echoes the creation command. </w:t>
      </w:r>
    </w:p>
    <w:p w14:paraId="091CF71B" w14:textId="77777777" w:rsidR="009B2ADB" w:rsidRPr="009B2ADB" w:rsidRDefault="009B2ADB" w:rsidP="009B2AD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speaker treats Noah’s post-flood moment as a kind of new creation or fresh start. </w:t>
      </w:r>
    </w:p>
    <w:p w14:paraId="37407364" w14:textId="77777777" w:rsidR="009B2ADB" w:rsidRPr="009B2ADB" w:rsidRDefault="009B2ADB" w:rsidP="009B2AD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Key claim: the mission given to Adam is reaffirmed to Noah, showing continuity in God’s purpose. </w:t>
      </w:r>
    </w:p>
    <w:p w14:paraId="3E97A017" w14:textId="77777777" w:rsidR="009B2ADB" w:rsidRPr="009B2ADB" w:rsidRDefault="009B2ADB" w:rsidP="009B2AD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Formula presented: God creates, God commissions, God sends. </w:t>
      </w:r>
    </w:p>
    <w:p w14:paraId="59E5673F" w14:textId="77777777" w:rsidR="009B2ADB" w:rsidRPr="009B2ADB" w:rsidRDefault="009B2ADB" w:rsidP="009B2AD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2ADB">
        <w:rPr>
          <w:rFonts w:ascii="Times New Roman" w:eastAsia="Times New Roman" w:hAnsi="Times New Roman" w:cs="Times New Roman"/>
          <w:b/>
          <w:bCs/>
          <w:kern w:val="0"/>
          <w:sz w:val="27"/>
          <w:szCs w:val="27"/>
          <w14:ligatures w14:val="none"/>
        </w:rPr>
        <w:t>3. Babel is framed as rebellion against that mission</w:t>
      </w:r>
    </w:p>
    <w:p w14:paraId="50B6D45F" w14:textId="77777777" w:rsidR="009B2ADB" w:rsidRPr="009B2ADB" w:rsidRDefault="009B2ADB" w:rsidP="009B2AD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speaker argues that the core sin at Babel is not mainly tower-building itself. </w:t>
      </w:r>
    </w:p>
    <w:p w14:paraId="10FE1D5A" w14:textId="77777777" w:rsidR="009B2ADB" w:rsidRPr="009B2ADB" w:rsidRDefault="009B2ADB" w:rsidP="009B2AD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real issue is refusal to scatter and fill the earth as God intended. </w:t>
      </w:r>
    </w:p>
    <w:p w14:paraId="7FB8BB31" w14:textId="77777777" w:rsidR="009B2ADB" w:rsidRPr="009B2ADB" w:rsidRDefault="009B2ADB" w:rsidP="009B2AD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Babel builders use God’s gifts, especially shared language, for self-protection and self-exaltation rather than God’s purposes. </w:t>
      </w:r>
    </w:p>
    <w:p w14:paraId="6CF23B29" w14:textId="77777777" w:rsidR="009B2ADB" w:rsidRPr="009B2ADB" w:rsidRDefault="009B2ADB" w:rsidP="009B2AD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Four Babel ambitions are highlighted: </w:t>
      </w:r>
    </w:p>
    <w:p w14:paraId="23D4978C" w14:textId="77777777" w:rsidR="009B2ADB" w:rsidRPr="009B2ADB" w:rsidRDefault="009B2ADB" w:rsidP="009B2ADB">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their own authority </w:t>
      </w:r>
    </w:p>
    <w:p w14:paraId="2DC68EE2" w14:textId="77777777" w:rsidR="009B2ADB" w:rsidRPr="009B2ADB" w:rsidRDefault="009B2ADB" w:rsidP="009B2ADB">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their own kingdom </w:t>
      </w:r>
    </w:p>
    <w:p w14:paraId="35643058" w14:textId="77777777" w:rsidR="009B2ADB" w:rsidRPr="009B2ADB" w:rsidRDefault="009B2ADB" w:rsidP="009B2ADB">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their own name </w:t>
      </w:r>
    </w:p>
    <w:p w14:paraId="5F9F7B4E" w14:textId="77777777" w:rsidR="009B2ADB" w:rsidRPr="009B2ADB" w:rsidRDefault="009B2ADB" w:rsidP="009B2ADB">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their own will </w:t>
      </w:r>
    </w:p>
    <w:p w14:paraId="044A494A" w14:textId="77777777" w:rsidR="009B2ADB" w:rsidRPr="009B2ADB" w:rsidRDefault="009B2ADB" w:rsidP="009B2AD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2ADB">
        <w:rPr>
          <w:rFonts w:ascii="Times New Roman" w:eastAsia="Times New Roman" w:hAnsi="Times New Roman" w:cs="Times New Roman"/>
          <w:b/>
          <w:bCs/>
          <w:kern w:val="0"/>
          <w:sz w:val="27"/>
          <w:szCs w:val="27"/>
          <w14:ligatures w14:val="none"/>
        </w:rPr>
        <w:t>4. Babel is interpreted through a chiastic structure</w:t>
      </w:r>
    </w:p>
    <w:p w14:paraId="30EA4937" w14:textId="77777777" w:rsidR="009B2ADB" w:rsidRPr="009B2ADB" w:rsidRDefault="009B2ADB" w:rsidP="009B2AD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speaker says Genesis 11 is arranged as a chiasm, a mirror-like literary structure. </w:t>
      </w:r>
    </w:p>
    <w:p w14:paraId="270798B3" w14:textId="77777777" w:rsidR="009B2ADB" w:rsidRPr="009B2ADB" w:rsidRDefault="009B2ADB" w:rsidP="009B2AD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center point of the structure is: “The Lord came down.” </w:t>
      </w:r>
    </w:p>
    <w:p w14:paraId="6979DD12" w14:textId="77777777" w:rsidR="009B2ADB" w:rsidRPr="009B2ADB" w:rsidRDefault="009B2ADB" w:rsidP="009B2AD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Key claim: the narrative humorously shows the smallness of man’s self-exalting project compared with God. </w:t>
      </w:r>
    </w:p>
    <w:p w14:paraId="0322F7C6" w14:textId="77777777" w:rsidR="009B2ADB" w:rsidRPr="009B2ADB" w:rsidRDefault="009B2ADB" w:rsidP="009B2AD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Another key claim: what feels like judgment at Babel is also mercy, because God restrains destructive human pride. </w:t>
      </w:r>
    </w:p>
    <w:p w14:paraId="6F88208C" w14:textId="77777777" w:rsidR="009B2ADB" w:rsidRPr="009B2ADB" w:rsidRDefault="009B2ADB" w:rsidP="009B2AD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2ADB">
        <w:rPr>
          <w:rFonts w:ascii="Times New Roman" w:eastAsia="Times New Roman" w:hAnsi="Times New Roman" w:cs="Times New Roman"/>
          <w:b/>
          <w:bCs/>
          <w:kern w:val="0"/>
          <w:sz w:val="27"/>
          <w:szCs w:val="27"/>
          <w14:ligatures w14:val="none"/>
        </w:rPr>
        <w:lastRenderedPageBreak/>
        <w:t>5. The “law of recurrence” connects Babel to Abram</w:t>
      </w:r>
    </w:p>
    <w:p w14:paraId="54558EDA" w14:textId="77777777" w:rsidR="009B2ADB" w:rsidRPr="009B2ADB" w:rsidRDefault="009B2ADB" w:rsidP="009B2AD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speaker says Genesis sometimes arranges events non-chronologically to emphasize theological meaning. </w:t>
      </w:r>
    </w:p>
    <w:p w14:paraId="715612A4" w14:textId="77777777" w:rsidR="009B2ADB" w:rsidRPr="009B2ADB" w:rsidRDefault="009B2ADB" w:rsidP="009B2AD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He argues Babel is positioned so its rebellion is fresh in the reader’s mind before Abram’s call in Genesis 12. </w:t>
      </w:r>
    </w:p>
    <w:p w14:paraId="0E16086E" w14:textId="77777777" w:rsidR="009B2ADB" w:rsidRPr="009B2ADB" w:rsidRDefault="009B2ADB" w:rsidP="009B2ADB">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Key claim: Moses is intentionally setting up a contrast between Babel and Abram. </w:t>
      </w:r>
    </w:p>
    <w:p w14:paraId="7E4E1855" w14:textId="77777777" w:rsidR="009B2ADB" w:rsidRPr="009B2ADB" w:rsidRDefault="009B2ADB" w:rsidP="009B2AD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2ADB">
        <w:rPr>
          <w:rFonts w:ascii="Times New Roman" w:eastAsia="Times New Roman" w:hAnsi="Times New Roman" w:cs="Times New Roman"/>
          <w:b/>
          <w:bCs/>
          <w:kern w:val="0"/>
          <w:sz w:val="27"/>
          <w:szCs w:val="27"/>
          <w14:ligatures w14:val="none"/>
        </w:rPr>
        <w:t>6. Abram is presented as the reversal of Babel</w:t>
      </w:r>
    </w:p>
    <w:p w14:paraId="150873CF" w14:textId="77777777" w:rsidR="009B2ADB" w:rsidRPr="009B2ADB" w:rsidRDefault="009B2ADB" w:rsidP="009B2AD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Abram receives God’s call to go, leave, trust, and become a channel of blessing. </w:t>
      </w:r>
    </w:p>
    <w:p w14:paraId="004F9AA7" w14:textId="77777777" w:rsidR="009B2ADB" w:rsidRPr="009B2ADB" w:rsidRDefault="009B2ADB" w:rsidP="009B2AD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speaker contrasts Babel and Abram point by point: </w:t>
      </w:r>
    </w:p>
    <w:p w14:paraId="08ECB2F7" w14:textId="77777777" w:rsidR="009B2ADB" w:rsidRPr="009B2ADB" w:rsidRDefault="009B2ADB" w:rsidP="009B2ADB">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Babel: build our own kingdom</w:t>
      </w:r>
      <w:r w:rsidRPr="009B2ADB">
        <w:rPr>
          <w:rFonts w:ascii="Times New Roman" w:eastAsia="Times New Roman" w:hAnsi="Times New Roman" w:cs="Times New Roman"/>
          <w:kern w:val="0"/>
          <w14:ligatures w14:val="none"/>
        </w:rPr>
        <w:br/>
        <w:t xml:space="preserve">Abram: God will build a nation through him </w:t>
      </w:r>
    </w:p>
    <w:p w14:paraId="7B9A6D58" w14:textId="77777777" w:rsidR="009B2ADB" w:rsidRPr="009B2ADB" w:rsidRDefault="009B2ADB" w:rsidP="009B2ADB">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Babel: make our own name</w:t>
      </w:r>
      <w:r w:rsidRPr="009B2ADB">
        <w:rPr>
          <w:rFonts w:ascii="Times New Roman" w:eastAsia="Times New Roman" w:hAnsi="Times New Roman" w:cs="Times New Roman"/>
          <w:kern w:val="0"/>
          <w14:ligatures w14:val="none"/>
        </w:rPr>
        <w:br/>
        <w:t xml:space="preserve">Abram: God will make Abram’s name great </w:t>
      </w:r>
    </w:p>
    <w:p w14:paraId="6E61B959" w14:textId="77777777" w:rsidR="009B2ADB" w:rsidRPr="009B2ADB" w:rsidRDefault="009B2ADB" w:rsidP="009B2ADB">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Babel: seize exaltation</w:t>
      </w:r>
      <w:r w:rsidRPr="009B2ADB">
        <w:rPr>
          <w:rFonts w:ascii="Times New Roman" w:eastAsia="Times New Roman" w:hAnsi="Times New Roman" w:cs="Times New Roman"/>
          <w:kern w:val="0"/>
          <w14:ligatures w14:val="none"/>
        </w:rPr>
        <w:br/>
        <w:t xml:space="preserve">Abram: God will bless him and the nations through him </w:t>
      </w:r>
    </w:p>
    <w:p w14:paraId="36108E15" w14:textId="77777777" w:rsidR="009B2ADB" w:rsidRPr="009B2ADB" w:rsidRDefault="009B2ADB" w:rsidP="009B2ADB">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Babel: refuse to scatter</w:t>
      </w:r>
      <w:r w:rsidRPr="009B2ADB">
        <w:rPr>
          <w:rFonts w:ascii="Times New Roman" w:eastAsia="Times New Roman" w:hAnsi="Times New Roman" w:cs="Times New Roman"/>
          <w:kern w:val="0"/>
          <w14:ligatures w14:val="none"/>
        </w:rPr>
        <w:br/>
        <w:t xml:space="preserve">Abram: go, leave, multiply </w:t>
      </w:r>
    </w:p>
    <w:p w14:paraId="3427941F" w14:textId="77777777" w:rsidR="009B2ADB" w:rsidRPr="009B2ADB" w:rsidRDefault="009B2ADB" w:rsidP="009B2ADB">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Key claim: Babel is pride-driven self-construction, while Abram’s path is promise-driven faith. </w:t>
      </w:r>
    </w:p>
    <w:p w14:paraId="6D6A3097" w14:textId="77777777" w:rsidR="009B2ADB" w:rsidRPr="009B2ADB" w:rsidRDefault="009B2ADB" w:rsidP="009B2AD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2ADB">
        <w:rPr>
          <w:rFonts w:ascii="Times New Roman" w:eastAsia="Times New Roman" w:hAnsi="Times New Roman" w:cs="Times New Roman"/>
          <w:b/>
          <w:bCs/>
          <w:kern w:val="0"/>
          <w:sz w:val="27"/>
          <w:szCs w:val="27"/>
          <w14:ligatures w14:val="none"/>
        </w:rPr>
        <w:t>7. The Lord’s Prayer reverses Babel’s posture</w:t>
      </w:r>
    </w:p>
    <w:p w14:paraId="1DD70E10" w14:textId="77777777" w:rsidR="009B2ADB" w:rsidRPr="009B2ADB" w:rsidRDefault="009B2ADB" w:rsidP="009B2AD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speaker links the Lord’s Prayer to the same theme: </w:t>
      </w:r>
    </w:p>
    <w:p w14:paraId="5E43435E" w14:textId="77777777" w:rsidR="009B2ADB" w:rsidRPr="009B2ADB" w:rsidRDefault="009B2ADB" w:rsidP="009B2ADB">
      <w:pPr>
        <w:numPr>
          <w:ilvl w:val="1"/>
          <w:numId w:val="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B2ADB">
        <w:rPr>
          <w:rFonts w:ascii="Times New Roman" w:eastAsia="Times New Roman" w:hAnsi="Times New Roman" w:cs="Times New Roman"/>
          <w:kern w:val="0"/>
          <w14:ligatures w14:val="none"/>
        </w:rPr>
        <w:t>your</w:t>
      </w:r>
      <w:proofErr w:type="gramEnd"/>
      <w:r w:rsidRPr="009B2ADB">
        <w:rPr>
          <w:rFonts w:ascii="Times New Roman" w:eastAsia="Times New Roman" w:hAnsi="Times New Roman" w:cs="Times New Roman"/>
          <w:kern w:val="0"/>
          <w14:ligatures w14:val="none"/>
        </w:rPr>
        <w:t xml:space="preserve"> name </w:t>
      </w:r>
    </w:p>
    <w:p w14:paraId="557C58E5" w14:textId="77777777" w:rsidR="009B2ADB" w:rsidRPr="009B2ADB" w:rsidRDefault="009B2ADB" w:rsidP="009B2ADB">
      <w:pPr>
        <w:numPr>
          <w:ilvl w:val="1"/>
          <w:numId w:val="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B2ADB">
        <w:rPr>
          <w:rFonts w:ascii="Times New Roman" w:eastAsia="Times New Roman" w:hAnsi="Times New Roman" w:cs="Times New Roman"/>
          <w:kern w:val="0"/>
          <w14:ligatures w14:val="none"/>
        </w:rPr>
        <w:t>your</w:t>
      </w:r>
      <w:proofErr w:type="gramEnd"/>
      <w:r w:rsidRPr="009B2ADB">
        <w:rPr>
          <w:rFonts w:ascii="Times New Roman" w:eastAsia="Times New Roman" w:hAnsi="Times New Roman" w:cs="Times New Roman"/>
          <w:kern w:val="0"/>
          <w14:ligatures w14:val="none"/>
        </w:rPr>
        <w:t xml:space="preserve"> kingdom </w:t>
      </w:r>
    </w:p>
    <w:p w14:paraId="1E6B2AAD" w14:textId="77777777" w:rsidR="009B2ADB" w:rsidRPr="009B2ADB" w:rsidRDefault="009B2ADB" w:rsidP="009B2ADB">
      <w:pPr>
        <w:numPr>
          <w:ilvl w:val="1"/>
          <w:numId w:val="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B2ADB">
        <w:rPr>
          <w:rFonts w:ascii="Times New Roman" w:eastAsia="Times New Roman" w:hAnsi="Times New Roman" w:cs="Times New Roman"/>
          <w:kern w:val="0"/>
          <w14:ligatures w14:val="none"/>
        </w:rPr>
        <w:t>your</w:t>
      </w:r>
      <w:proofErr w:type="gramEnd"/>
      <w:r w:rsidRPr="009B2ADB">
        <w:rPr>
          <w:rFonts w:ascii="Times New Roman" w:eastAsia="Times New Roman" w:hAnsi="Times New Roman" w:cs="Times New Roman"/>
          <w:kern w:val="0"/>
          <w14:ligatures w14:val="none"/>
        </w:rPr>
        <w:t xml:space="preserve"> will </w:t>
      </w:r>
    </w:p>
    <w:p w14:paraId="1050EE64" w14:textId="77777777" w:rsidR="009B2ADB" w:rsidRPr="009B2ADB" w:rsidRDefault="009B2ADB" w:rsidP="009B2AD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Key claim: everything Babel tries to seize for </w:t>
      </w:r>
      <w:proofErr w:type="gramStart"/>
      <w:r w:rsidRPr="009B2ADB">
        <w:rPr>
          <w:rFonts w:ascii="Times New Roman" w:eastAsia="Times New Roman" w:hAnsi="Times New Roman" w:cs="Times New Roman"/>
          <w:kern w:val="0"/>
          <w14:ligatures w14:val="none"/>
        </w:rPr>
        <w:t>itself,</w:t>
      </w:r>
      <w:proofErr w:type="gramEnd"/>
      <w:r w:rsidRPr="009B2ADB">
        <w:rPr>
          <w:rFonts w:ascii="Times New Roman" w:eastAsia="Times New Roman" w:hAnsi="Times New Roman" w:cs="Times New Roman"/>
          <w:kern w:val="0"/>
          <w14:ligatures w14:val="none"/>
        </w:rPr>
        <w:t xml:space="preserve"> Jesus teaches disciples to surrender back to the Father. </w:t>
      </w:r>
    </w:p>
    <w:p w14:paraId="0BD62702" w14:textId="77777777" w:rsidR="009B2ADB" w:rsidRPr="009B2ADB" w:rsidRDefault="009B2ADB" w:rsidP="009B2ADB">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prayer is presented as an anti-Babel posture of submission. </w:t>
      </w:r>
    </w:p>
    <w:p w14:paraId="31A31F71" w14:textId="77777777" w:rsidR="009B2ADB" w:rsidRPr="009B2ADB" w:rsidRDefault="009B2ADB" w:rsidP="009B2AD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2ADB">
        <w:rPr>
          <w:rFonts w:ascii="Times New Roman" w:eastAsia="Times New Roman" w:hAnsi="Times New Roman" w:cs="Times New Roman"/>
          <w:b/>
          <w:bCs/>
          <w:kern w:val="0"/>
          <w:sz w:val="27"/>
          <w:szCs w:val="27"/>
          <w14:ligatures w14:val="none"/>
        </w:rPr>
        <w:t>8. The Great Commission is the climax of the Genesis pattern</w:t>
      </w:r>
    </w:p>
    <w:p w14:paraId="59F9EFDE" w14:textId="77777777" w:rsidR="009B2ADB" w:rsidRPr="009B2ADB" w:rsidRDefault="009B2ADB" w:rsidP="009B2AD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speaker argues that the Great Commission is not a detached New Testament command. </w:t>
      </w:r>
    </w:p>
    <w:p w14:paraId="6473EBDE" w14:textId="77777777" w:rsidR="009B2ADB" w:rsidRPr="009B2ADB" w:rsidRDefault="009B2ADB" w:rsidP="009B2AD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Instead, it is the culmination of a storyline that begins in Genesis 1, passes through Noah and Babel, and comes through Abram. </w:t>
      </w:r>
    </w:p>
    <w:p w14:paraId="4E2C83C8" w14:textId="77777777" w:rsidR="009B2ADB" w:rsidRPr="009B2ADB" w:rsidRDefault="009B2ADB" w:rsidP="009B2AD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Special emphasis is placed on the word “go.” </w:t>
      </w:r>
    </w:p>
    <w:p w14:paraId="1CC86B39" w14:textId="77777777" w:rsidR="009B2ADB" w:rsidRPr="009B2ADB" w:rsidRDefault="009B2ADB" w:rsidP="009B2AD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Key claim: Jesus’ command to go echoes Abram’s call and reverses Babel’s refusal to go. </w:t>
      </w:r>
    </w:p>
    <w:p w14:paraId="4FC61BD5" w14:textId="77777777" w:rsidR="009B2ADB" w:rsidRPr="009B2ADB" w:rsidRDefault="009B2ADB" w:rsidP="009B2ADB">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Additional contrast: </w:t>
      </w:r>
    </w:p>
    <w:p w14:paraId="7E26A812" w14:textId="77777777" w:rsidR="009B2ADB" w:rsidRPr="009B2ADB" w:rsidRDefault="009B2ADB" w:rsidP="009B2ADB">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Babel seeks its own kingdom, name, and authority </w:t>
      </w:r>
    </w:p>
    <w:p w14:paraId="2C0AB7BF" w14:textId="77777777" w:rsidR="009B2ADB" w:rsidRPr="009B2ADB" w:rsidRDefault="009B2ADB" w:rsidP="009B2ADB">
      <w:pPr>
        <w:numPr>
          <w:ilvl w:val="1"/>
          <w:numId w:val="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Jesus sends disciples under his kingdom, name, and authority to all nations </w:t>
      </w:r>
    </w:p>
    <w:p w14:paraId="3237E1F2" w14:textId="77777777" w:rsidR="009B2ADB" w:rsidRPr="009B2ADB" w:rsidRDefault="009B2ADB" w:rsidP="009B2AD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B2ADB">
        <w:rPr>
          <w:rFonts w:ascii="Times New Roman" w:eastAsia="Times New Roman" w:hAnsi="Times New Roman" w:cs="Times New Roman"/>
          <w:b/>
          <w:bCs/>
          <w:kern w:val="0"/>
          <w:sz w:val="27"/>
          <w:szCs w:val="27"/>
          <w14:ligatures w14:val="none"/>
        </w:rPr>
        <w:lastRenderedPageBreak/>
        <w:t>9. Final application: every person is building one of two “towers”</w:t>
      </w:r>
    </w:p>
    <w:p w14:paraId="24E3C64D" w14:textId="77777777" w:rsidR="009B2ADB" w:rsidRPr="009B2ADB" w:rsidRDefault="009B2ADB" w:rsidP="009B2AD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speaker closes by turning the biblical contrast into a personal question. </w:t>
      </w:r>
    </w:p>
    <w:p w14:paraId="513B3317" w14:textId="77777777" w:rsidR="009B2ADB" w:rsidRPr="009B2ADB" w:rsidRDefault="009B2ADB" w:rsidP="009B2AD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Babel becomes a symbol for self-made identity, comfort, accumulation, and safety. </w:t>
      </w:r>
    </w:p>
    <w:p w14:paraId="6723DF42" w14:textId="77777777" w:rsidR="009B2ADB" w:rsidRPr="009B2ADB" w:rsidRDefault="009B2ADB" w:rsidP="009B2AD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Great Commission becomes a symbol for mission, fruitfulness, movement, and making God’s name great. </w:t>
      </w:r>
    </w:p>
    <w:p w14:paraId="6638C203" w14:textId="77777777" w:rsidR="009B2ADB" w:rsidRPr="009B2ADB" w:rsidRDefault="009B2ADB" w:rsidP="009B2ADB">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Final key claim: every person is building something with their life, and the real question is whether it serves self or God. </w:t>
      </w:r>
    </w:p>
    <w:p w14:paraId="2A77E188"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t>Key Claims List</w:t>
      </w:r>
    </w:p>
    <w:p w14:paraId="5413DC39" w14:textId="77777777" w:rsidR="009B2ADB" w:rsidRPr="009B2ADB" w:rsidRDefault="009B2ADB" w:rsidP="009B2AD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creation mandate is the first form of God’s mission. </w:t>
      </w:r>
    </w:p>
    <w:p w14:paraId="18F44AEE" w14:textId="77777777" w:rsidR="009B2ADB" w:rsidRPr="009B2ADB" w:rsidRDefault="009B2ADB" w:rsidP="009B2AD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Noah’s commission repeats that same mission after the flood. </w:t>
      </w:r>
    </w:p>
    <w:p w14:paraId="6EEB463A" w14:textId="77777777" w:rsidR="009B2ADB" w:rsidRPr="009B2ADB" w:rsidRDefault="009B2ADB" w:rsidP="009B2AD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Babel is chiefly rebellion against scattering and filling the earth. </w:t>
      </w:r>
    </w:p>
    <w:p w14:paraId="52F220FF" w14:textId="77777777" w:rsidR="009B2ADB" w:rsidRPr="009B2ADB" w:rsidRDefault="009B2ADB" w:rsidP="009B2AD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Babel’s core temptation is self-rule: our authority, our kingdom, our name, our will. </w:t>
      </w:r>
    </w:p>
    <w:p w14:paraId="2DE8AF47" w14:textId="77777777" w:rsidR="009B2ADB" w:rsidRPr="009B2ADB" w:rsidRDefault="009B2ADB" w:rsidP="009B2AD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God’s scattering at Babel is both judgment and mercy. </w:t>
      </w:r>
    </w:p>
    <w:p w14:paraId="52990C10" w14:textId="77777777" w:rsidR="009B2ADB" w:rsidRPr="009B2ADB" w:rsidRDefault="009B2ADB" w:rsidP="009B2AD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Abram is intentionally presented as the contrast and reversal to Babel. </w:t>
      </w:r>
    </w:p>
    <w:p w14:paraId="54709069" w14:textId="77777777" w:rsidR="009B2ADB" w:rsidRPr="009B2ADB" w:rsidRDefault="009B2ADB" w:rsidP="009B2AD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Lord’s Prayer teaches the opposite posture of Babel: your name, your kingdom, your will. </w:t>
      </w:r>
    </w:p>
    <w:p w14:paraId="7D60FABC" w14:textId="77777777" w:rsidR="009B2ADB" w:rsidRPr="009B2ADB" w:rsidRDefault="009B2ADB" w:rsidP="009B2AD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Great Commission is the crescendo of a mission that begins in Genesis, not merely a new command in Matthew. </w:t>
      </w:r>
    </w:p>
    <w:p w14:paraId="0C800266" w14:textId="77777777" w:rsidR="009B2ADB" w:rsidRPr="009B2ADB" w:rsidRDefault="009B2ADB" w:rsidP="009B2ADB">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Human life still faces the Babel-or-mission choice: self-exalting construction or God-centered multiplication. </w:t>
      </w:r>
    </w:p>
    <w:p w14:paraId="25E8BF86"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t>Compressed One-Paragraph Summary</w:t>
      </w:r>
    </w:p>
    <w:p w14:paraId="6D08418E"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The speaker argues that the Great Commission begins not in Matthew 28 but in Genesis 1, where humanity is created in God’s image and commanded to be fruitful, multiply, fill the earth, and subdue it. That same mission is repeated to Noah after the flood, but at Babel humanity rebels by refusing to scatter and instead seeks its own authority, kingdom, name, and will. Abram is then presented as Babel’s opposite: instead of building for himself, he is called to go and trust God’s promise to make him a blessing to the nations. The same reversal appears in the Lord’s Prayer, where Jesus teaches submission to the Father’s name, kingdom, and will, and culminates in the Great Commission, where Jesus sends disciples to all nations under his authority. The final application is that every person is building either a Babel-like life centered on self, comfort, and name-making, or a God-centered life of fruitfulness, movement, and disciple-making.</w:t>
      </w:r>
    </w:p>
    <w:p w14:paraId="70C7E888"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If you want, I can next turn this into a </w:t>
      </w:r>
      <w:r w:rsidRPr="009B2ADB">
        <w:rPr>
          <w:rFonts w:ascii="Times New Roman" w:eastAsia="Times New Roman" w:hAnsi="Times New Roman" w:cs="Times New Roman"/>
          <w:b/>
          <w:bCs/>
          <w:kern w:val="0"/>
          <w14:ligatures w14:val="none"/>
        </w:rPr>
        <w:t>peg-and-rope node outline</w:t>
      </w:r>
      <w:r w:rsidRPr="009B2ADB">
        <w:rPr>
          <w:rFonts w:ascii="Times New Roman" w:eastAsia="Times New Roman" w:hAnsi="Times New Roman" w:cs="Times New Roman"/>
          <w:kern w:val="0"/>
          <w14:ligatures w14:val="none"/>
        </w:rPr>
        <w:t xml:space="preserve"> tied to Genesis → Noah → Babel → Abram → Lord’s Prayer → Great Commission.</w:t>
      </w:r>
    </w:p>
    <w:p w14:paraId="4030A4AA" w14:textId="77777777" w:rsidR="009B2ADB" w:rsidRPr="009B2ADB" w:rsidRDefault="009B2ADB" w:rsidP="009B2ADB">
      <w:pPr>
        <w:spacing w:after="0"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a node-style peg map linking Genesis → Babel → Abram → Lord’s Prayer → Great Commission.</w:t>
      </w:r>
    </w:p>
    <w:p w14:paraId="2529DFF5"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Here is a </w:t>
      </w:r>
      <w:proofErr w:type="gramStart"/>
      <w:r w:rsidRPr="009B2ADB">
        <w:rPr>
          <w:rFonts w:ascii="Times New Roman" w:eastAsia="Times New Roman" w:hAnsi="Times New Roman" w:cs="Times New Roman"/>
          <w:kern w:val="0"/>
          <w14:ligatures w14:val="none"/>
        </w:rPr>
        <w:t>node</w:t>
      </w:r>
      <w:proofErr w:type="gramEnd"/>
      <w:r w:rsidRPr="009B2ADB">
        <w:rPr>
          <w:rFonts w:ascii="Times New Roman" w:eastAsia="Times New Roman" w:hAnsi="Times New Roman" w:cs="Times New Roman"/>
          <w:kern w:val="0"/>
          <w14:ligatures w14:val="none"/>
        </w:rPr>
        <w:t>-style peg map in a simple study format.</w:t>
      </w:r>
    </w:p>
    <w:p w14:paraId="52817772"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lastRenderedPageBreak/>
        <w:t>Master Rope</w:t>
      </w:r>
    </w:p>
    <w:p w14:paraId="4BD02828"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Genesis Creation Mission → Babel Rebellion → Abram Contrast → Lord’s Prayer Reversal → Great Commission Crescendo</w:t>
      </w:r>
    </w:p>
    <w:p w14:paraId="0BA154E9" w14:textId="77777777" w:rsidR="009B2ADB" w:rsidRPr="009B2ADB" w:rsidRDefault="009B2ADB" w:rsidP="009B2ADB">
      <w:pPr>
        <w:spacing w:after="0"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pict w14:anchorId="2CCBEF5E">
          <v:rect id="_x0000_i1025" style="width:0;height:1.5pt" o:hralign="center" o:hrstd="t" o:hr="t" fillcolor="#a0a0a0" stroked="f"/>
        </w:pict>
      </w:r>
    </w:p>
    <w:p w14:paraId="474321F8"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t>Node 1. Genesis Creation Mission</w:t>
      </w:r>
    </w:p>
    <w:p w14:paraId="757B1130"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Primary peg:</w:t>
      </w:r>
      <w:r w:rsidRPr="009B2ADB">
        <w:rPr>
          <w:rFonts w:ascii="Times New Roman" w:eastAsia="Times New Roman" w:hAnsi="Times New Roman" w:cs="Times New Roman"/>
          <w:kern w:val="0"/>
          <w14:ligatures w14:val="none"/>
        </w:rPr>
        <w:t xml:space="preserve"> Image + blessing + commission</w:t>
      </w:r>
    </w:p>
    <w:p w14:paraId="0D4F6670"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Core text</w:t>
      </w:r>
    </w:p>
    <w:p w14:paraId="3A197DE0" w14:textId="77777777" w:rsidR="009B2ADB" w:rsidRPr="009B2ADB" w:rsidRDefault="009B2ADB" w:rsidP="009B2ADB">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Genesis 1:26–28 </w:t>
      </w:r>
    </w:p>
    <w:p w14:paraId="7EFED423"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Main idea</w:t>
      </w:r>
    </w:p>
    <w:p w14:paraId="111D33C9" w14:textId="77777777" w:rsidR="009B2ADB" w:rsidRPr="009B2ADB" w:rsidRDefault="009B2ADB" w:rsidP="009B2ADB">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Humanity is made in God’s image. </w:t>
      </w:r>
    </w:p>
    <w:p w14:paraId="28585D3E" w14:textId="77777777" w:rsidR="009B2ADB" w:rsidRPr="009B2ADB" w:rsidRDefault="009B2ADB" w:rsidP="009B2ADB">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Humanity is immediately given a mission. </w:t>
      </w:r>
    </w:p>
    <w:p w14:paraId="60FDE857" w14:textId="77777777" w:rsidR="009B2ADB" w:rsidRPr="009B2ADB" w:rsidRDefault="009B2ADB" w:rsidP="009B2ADB">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mission is outward: be fruitful, multiply, fill the earth, subdue it. </w:t>
      </w:r>
    </w:p>
    <w:p w14:paraId="07C74320"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 claim from the video</w:t>
      </w:r>
    </w:p>
    <w:p w14:paraId="0266DD39" w14:textId="77777777" w:rsidR="009B2ADB" w:rsidRPr="009B2ADB" w:rsidRDefault="009B2ADB" w:rsidP="009B2ADB">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God’s design from the beginning was not static comfort, but outward expansion of his image and glory. </w:t>
      </w:r>
    </w:p>
    <w:p w14:paraId="3F4188D5"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Keywords / pegs</w:t>
      </w:r>
    </w:p>
    <w:p w14:paraId="502B24E7" w14:textId="77777777" w:rsidR="009B2ADB" w:rsidRPr="009B2ADB" w:rsidRDefault="009B2ADB" w:rsidP="009B2AD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image </w:t>
      </w:r>
    </w:p>
    <w:p w14:paraId="22339460" w14:textId="77777777" w:rsidR="009B2ADB" w:rsidRPr="009B2ADB" w:rsidRDefault="009B2ADB" w:rsidP="009B2AD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fruitful </w:t>
      </w:r>
    </w:p>
    <w:p w14:paraId="2FCFF447" w14:textId="77777777" w:rsidR="009B2ADB" w:rsidRPr="009B2ADB" w:rsidRDefault="009B2ADB" w:rsidP="009B2AD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multiply </w:t>
      </w:r>
    </w:p>
    <w:p w14:paraId="57DB139F" w14:textId="77777777" w:rsidR="009B2ADB" w:rsidRPr="009B2ADB" w:rsidRDefault="009B2ADB" w:rsidP="009B2AD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fill </w:t>
      </w:r>
    </w:p>
    <w:p w14:paraId="0A8C8DB6" w14:textId="77777777" w:rsidR="009B2ADB" w:rsidRPr="009B2ADB" w:rsidRDefault="009B2ADB" w:rsidP="009B2AD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subdue </w:t>
      </w:r>
    </w:p>
    <w:p w14:paraId="4D253584" w14:textId="77777777" w:rsidR="009B2ADB" w:rsidRPr="009B2ADB" w:rsidRDefault="009B2ADB" w:rsidP="009B2AD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spread </w:t>
      </w:r>
    </w:p>
    <w:p w14:paraId="2782DDD9" w14:textId="77777777" w:rsidR="009B2ADB" w:rsidRPr="009B2ADB" w:rsidRDefault="009B2ADB" w:rsidP="009B2ADB">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reflect </w:t>
      </w:r>
    </w:p>
    <w:p w14:paraId="62859FF4"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Ropes out</w:t>
      </w:r>
    </w:p>
    <w:p w14:paraId="3B56307A" w14:textId="77777777" w:rsidR="009B2ADB" w:rsidRPr="009B2ADB" w:rsidRDefault="009B2ADB" w:rsidP="009B2ADB">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to </w:t>
      </w:r>
      <w:r w:rsidRPr="009B2ADB">
        <w:rPr>
          <w:rFonts w:ascii="Times New Roman" w:eastAsia="Times New Roman" w:hAnsi="Times New Roman" w:cs="Times New Roman"/>
          <w:b/>
          <w:bCs/>
          <w:kern w:val="0"/>
          <w14:ligatures w14:val="none"/>
        </w:rPr>
        <w:t>Babel</w:t>
      </w:r>
      <w:r w:rsidRPr="009B2ADB">
        <w:rPr>
          <w:rFonts w:ascii="Times New Roman" w:eastAsia="Times New Roman" w:hAnsi="Times New Roman" w:cs="Times New Roman"/>
          <w:kern w:val="0"/>
          <w14:ligatures w14:val="none"/>
        </w:rPr>
        <w:t xml:space="preserve">: refusal of “fill the earth” </w:t>
      </w:r>
    </w:p>
    <w:p w14:paraId="748E942E" w14:textId="77777777" w:rsidR="009B2ADB" w:rsidRPr="009B2ADB" w:rsidRDefault="009B2ADB" w:rsidP="009B2ADB">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to </w:t>
      </w:r>
      <w:r w:rsidRPr="009B2ADB">
        <w:rPr>
          <w:rFonts w:ascii="Times New Roman" w:eastAsia="Times New Roman" w:hAnsi="Times New Roman" w:cs="Times New Roman"/>
          <w:b/>
          <w:bCs/>
          <w:kern w:val="0"/>
          <w14:ligatures w14:val="none"/>
        </w:rPr>
        <w:t>Abram</w:t>
      </w:r>
      <w:r w:rsidRPr="009B2ADB">
        <w:rPr>
          <w:rFonts w:ascii="Times New Roman" w:eastAsia="Times New Roman" w:hAnsi="Times New Roman" w:cs="Times New Roman"/>
          <w:kern w:val="0"/>
          <w14:ligatures w14:val="none"/>
        </w:rPr>
        <w:t xml:space="preserve">: restored “go” pattern </w:t>
      </w:r>
    </w:p>
    <w:p w14:paraId="1CD79D14" w14:textId="77777777" w:rsidR="009B2ADB" w:rsidRPr="009B2ADB" w:rsidRDefault="009B2ADB" w:rsidP="009B2ADB">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to </w:t>
      </w:r>
      <w:r w:rsidRPr="009B2ADB">
        <w:rPr>
          <w:rFonts w:ascii="Times New Roman" w:eastAsia="Times New Roman" w:hAnsi="Times New Roman" w:cs="Times New Roman"/>
          <w:b/>
          <w:bCs/>
          <w:kern w:val="0"/>
          <w14:ligatures w14:val="none"/>
        </w:rPr>
        <w:t>Great Commission</w:t>
      </w:r>
      <w:r w:rsidRPr="009B2ADB">
        <w:rPr>
          <w:rFonts w:ascii="Times New Roman" w:eastAsia="Times New Roman" w:hAnsi="Times New Roman" w:cs="Times New Roman"/>
          <w:kern w:val="0"/>
          <w14:ligatures w14:val="none"/>
        </w:rPr>
        <w:t xml:space="preserve">: disciple multiplication across the earth </w:t>
      </w:r>
    </w:p>
    <w:p w14:paraId="16B1BF31" w14:textId="77777777" w:rsidR="009B2ADB" w:rsidRPr="009B2ADB" w:rsidRDefault="009B2ADB" w:rsidP="009B2ADB">
      <w:pPr>
        <w:spacing w:after="0"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pict w14:anchorId="26AAC0D1">
          <v:rect id="_x0000_i1026" style="width:0;height:1.5pt" o:hralign="center" o:hrstd="t" o:hr="t" fillcolor="#a0a0a0" stroked="f"/>
        </w:pict>
      </w:r>
    </w:p>
    <w:p w14:paraId="3C0073BF"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t>Node 2. Babel Rebellion</w:t>
      </w:r>
    </w:p>
    <w:p w14:paraId="78654205"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lastRenderedPageBreak/>
        <w:t>Primary peg:</w:t>
      </w:r>
      <w:r w:rsidRPr="009B2ADB">
        <w:rPr>
          <w:rFonts w:ascii="Times New Roman" w:eastAsia="Times New Roman" w:hAnsi="Times New Roman" w:cs="Times New Roman"/>
          <w:kern w:val="0"/>
          <w14:ligatures w14:val="none"/>
        </w:rPr>
        <w:t xml:space="preserve"> Self-made kingdom against God’s mission</w:t>
      </w:r>
    </w:p>
    <w:p w14:paraId="5FA2BFA3"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Core text</w:t>
      </w:r>
    </w:p>
    <w:p w14:paraId="019EB9F1" w14:textId="77777777" w:rsidR="009B2ADB" w:rsidRPr="009B2ADB" w:rsidRDefault="009B2ADB" w:rsidP="009B2ADB">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Genesis 11:1–9 </w:t>
      </w:r>
    </w:p>
    <w:p w14:paraId="41501157"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Main idea</w:t>
      </w:r>
    </w:p>
    <w:p w14:paraId="37B618B0" w14:textId="77777777" w:rsidR="009B2ADB" w:rsidRPr="009B2ADB" w:rsidRDefault="009B2ADB" w:rsidP="009B2ADB">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People gather instead of </w:t>
      </w:r>
      <w:proofErr w:type="gramStart"/>
      <w:r w:rsidRPr="009B2ADB">
        <w:rPr>
          <w:rFonts w:ascii="Times New Roman" w:eastAsia="Times New Roman" w:hAnsi="Times New Roman" w:cs="Times New Roman"/>
          <w:kern w:val="0"/>
          <w14:ligatures w14:val="none"/>
        </w:rPr>
        <w:t>scatter</w:t>
      </w:r>
      <w:proofErr w:type="gramEnd"/>
      <w:r w:rsidRPr="009B2ADB">
        <w:rPr>
          <w:rFonts w:ascii="Times New Roman" w:eastAsia="Times New Roman" w:hAnsi="Times New Roman" w:cs="Times New Roman"/>
          <w:kern w:val="0"/>
          <w14:ligatures w14:val="none"/>
        </w:rPr>
        <w:t xml:space="preserve">. </w:t>
      </w:r>
    </w:p>
    <w:p w14:paraId="5FDDF453" w14:textId="77777777" w:rsidR="009B2ADB" w:rsidRPr="009B2ADB" w:rsidRDefault="009B2ADB" w:rsidP="009B2ADB">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They build for themselves. </w:t>
      </w:r>
    </w:p>
    <w:p w14:paraId="60F2EC91" w14:textId="77777777" w:rsidR="009B2ADB" w:rsidRPr="009B2ADB" w:rsidRDefault="009B2ADB" w:rsidP="009B2ADB">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They want a name for themselves. </w:t>
      </w:r>
    </w:p>
    <w:p w14:paraId="626A5D67" w14:textId="77777777" w:rsidR="009B2ADB" w:rsidRPr="009B2ADB" w:rsidRDefault="009B2ADB" w:rsidP="009B2ADB">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They resist being spread over the earth. </w:t>
      </w:r>
    </w:p>
    <w:p w14:paraId="258E1362"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 claim from the video</w:t>
      </w:r>
    </w:p>
    <w:p w14:paraId="568A5DB5" w14:textId="77777777" w:rsidR="009B2ADB" w:rsidRPr="009B2ADB" w:rsidRDefault="009B2ADB" w:rsidP="009B2ADB">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Babel’s central sin is not merely architecture, but rebellion against God’s commission to spread and fill the earth. </w:t>
      </w:r>
    </w:p>
    <w:p w14:paraId="1539D10F"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 xml:space="preserve">Four Babel </w:t>
      </w:r>
      <w:proofErr w:type="spellStart"/>
      <w:r w:rsidRPr="009B2ADB">
        <w:rPr>
          <w:rFonts w:ascii="Times New Roman" w:eastAsia="Times New Roman" w:hAnsi="Times New Roman" w:cs="Times New Roman"/>
          <w:b/>
          <w:bCs/>
          <w:kern w:val="0"/>
          <w14:ligatures w14:val="none"/>
        </w:rPr>
        <w:t>subnodes</w:t>
      </w:r>
      <w:proofErr w:type="spellEnd"/>
    </w:p>
    <w:p w14:paraId="6615D9EE" w14:textId="77777777" w:rsidR="009B2ADB" w:rsidRPr="009B2ADB" w:rsidRDefault="009B2ADB" w:rsidP="009B2AD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Our authority</w:t>
      </w:r>
      <w:r w:rsidRPr="009B2ADB">
        <w:rPr>
          <w:rFonts w:ascii="Times New Roman" w:eastAsia="Times New Roman" w:hAnsi="Times New Roman" w:cs="Times New Roman"/>
          <w:kern w:val="0"/>
          <w14:ligatures w14:val="none"/>
        </w:rPr>
        <w:t xml:space="preserve"> </w:t>
      </w:r>
    </w:p>
    <w:p w14:paraId="6F56631D" w14:textId="77777777" w:rsidR="009B2ADB" w:rsidRPr="009B2ADB" w:rsidRDefault="009B2ADB" w:rsidP="009B2ADB">
      <w:pPr>
        <w:numPr>
          <w:ilvl w:val="1"/>
          <w:numId w:val="1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“We will reach the heavens.” </w:t>
      </w:r>
    </w:p>
    <w:p w14:paraId="60253FB4" w14:textId="77777777" w:rsidR="009B2ADB" w:rsidRPr="009B2ADB" w:rsidRDefault="009B2ADB" w:rsidP="009B2AD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Our kingdom</w:t>
      </w:r>
      <w:r w:rsidRPr="009B2ADB">
        <w:rPr>
          <w:rFonts w:ascii="Times New Roman" w:eastAsia="Times New Roman" w:hAnsi="Times New Roman" w:cs="Times New Roman"/>
          <w:kern w:val="0"/>
          <w14:ligatures w14:val="none"/>
        </w:rPr>
        <w:t xml:space="preserve"> </w:t>
      </w:r>
    </w:p>
    <w:p w14:paraId="1009B316" w14:textId="77777777" w:rsidR="009B2ADB" w:rsidRPr="009B2ADB" w:rsidRDefault="009B2ADB" w:rsidP="009B2ADB">
      <w:pPr>
        <w:numPr>
          <w:ilvl w:val="1"/>
          <w:numId w:val="1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“Let us build ourselves a city.” </w:t>
      </w:r>
    </w:p>
    <w:p w14:paraId="5F280C89" w14:textId="77777777" w:rsidR="009B2ADB" w:rsidRPr="009B2ADB" w:rsidRDefault="009B2ADB" w:rsidP="009B2AD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Our name</w:t>
      </w:r>
      <w:r w:rsidRPr="009B2ADB">
        <w:rPr>
          <w:rFonts w:ascii="Times New Roman" w:eastAsia="Times New Roman" w:hAnsi="Times New Roman" w:cs="Times New Roman"/>
          <w:kern w:val="0"/>
          <w14:ligatures w14:val="none"/>
        </w:rPr>
        <w:t xml:space="preserve"> </w:t>
      </w:r>
    </w:p>
    <w:p w14:paraId="1E75D0CB" w14:textId="77777777" w:rsidR="009B2ADB" w:rsidRPr="009B2ADB" w:rsidRDefault="009B2ADB" w:rsidP="009B2ADB">
      <w:pPr>
        <w:numPr>
          <w:ilvl w:val="1"/>
          <w:numId w:val="1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“Let us make a name for ourselves.” </w:t>
      </w:r>
    </w:p>
    <w:p w14:paraId="28D7BA3D" w14:textId="77777777" w:rsidR="009B2ADB" w:rsidRPr="009B2ADB" w:rsidRDefault="009B2ADB" w:rsidP="009B2ADB">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Our will</w:t>
      </w:r>
      <w:r w:rsidRPr="009B2ADB">
        <w:rPr>
          <w:rFonts w:ascii="Times New Roman" w:eastAsia="Times New Roman" w:hAnsi="Times New Roman" w:cs="Times New Roman"/>
          <w:kern w:val="0"/>
          <w14:ligatures w14:val="none"/>
        </w:rPr>
        <w:t xml:space="preserve"> </w:t>
      </w:r>
    </w:p>
    <w:p w14:paraId="77107C5D" w14:textId="77777777" w:rsidR="009B2ADB" w:rsidRPr="009B2ADB" w:rsidRDefault="009B2ADB" w:rsidP="009B2ADB">
      <w:pPr>
        <w:numPr>
          <w:ilvl w:val="1"/>
          <w:numId w:val="1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“Lest we be scattered.” </w:t>
      </w:r>
    </w:p>
    <w:p w14:paraId="4E80038E"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Keywords / pegs</w:t>
      </w:r>
    </w:p>
    <w:p w14:paraId="20153D86" w14:textId="77777777" w:rsidR="009B2ADB" w:rsidRPr="009B2ADB" w:rsidRDefault="009B2ADB" w:rsidP="009B2AD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settle </w:t>
      </w:r>
    </w:p>
    <w:p w14:paraId="69E5F679" w14:textId="77777777" w:rsidR="009B2ADB" w:rsidRPr="009B2ADB" w:rsidRDefault="009B2ADB" w:rsidP="009B2AD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city </w:t>
      </w:r>
    </w:p>
    <w:p w14:paraId="362D7406" w14:textId="77777777" w:rsidR="009B2ADB" w:rsidRPr="009B2ADB" w:rsidRDefault="009B2ADB" w:rsidP="009B2AD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tower </w:t>
      </w:r>
    </w:p>
    <w:p w14:paraId="08C8CB85" w14:textId="77777777" w:rsidR="009B2ADB" w:rsidRPr="009B2ADB" w:rsidRDefault="009B2ADB" w:rsidP="009B2AD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name </w:t>
      </w:r>
    </w:p>
    <w:p w14:paraId="1A346FC8" w14:textId="77777777" w:rsidR="009B2ADB" w:rsidRPr="009B2ADB" w:rsidRDefault="009B2ADB" w:rsidP="009B2AD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B2ADB">
        <w:rPr>
          <w:rFonts w:ascii="Times New Roman" w:eastAsia="Times New Roman" w:hAnsi="Times New Roman" w:cs="Times New Roman"/>
          <w:kern w:val="0"/>
          <w14:ligatures w14:val="none"/>
        </w:rPr>
        <w:t>pride</w:t>
      </w:r>
      <w:proofErr w:type="gramEnd"/>
      <w:r w:rsidRPr="009B2ADB">
        <w:rPr>
          <w:rFonts w:ascii="Times New Roman" w:eastAsia="Times New Roman" w:hAnsi="Times New Roman" w:cs="Times New Roman"/>
          <w:kern w:val="0"/>
          <w14:ligatures w14:val="none"/>
        </w:rPr>
        <w:t xml:space="preserve"> </w:t>
      </w:r>
    </w:p>
    <w:p w14:paraId="68B1038D" w14:textId="77777777" w:rsidR="009B2ADB" w:rsidRPr="009B2ADB" w:rsidRDefault="009B2ADB" w:rsidP="009B2AD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stay </w:t>
      </w:r>
    </w:p>
    <w:p w14:paraId="69E22564" w14:textId="77777777" w:rsidR="009B2ADB" w:rsidRPr="009B2ADB" w:rsidRDefault="009B2ADB" w:rsidP="009B2AD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gather </w:t>
      </w:r>
    </w:p>
    <w:p w14:paraId="23C1601F" w14:textId="77777777" w:rsidR="009B2ADB" w:rsidRPr="009B2ADB" w:rsidRDefault="009B2ADB" w:rsidP="009B2ADB">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self </w:t>
      </w:r>
    </w:p>
    <w:p w14:paraId="4C91433A"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 interpretive peg</w:t>
      </w:r>
    </w:p>
    <w:p w14:paraId="7BCCEA39" w14:textId="77777777" w:rsidR="009B2ADB" w:rsidRPr="009B2ADB" w:rsidRDefault="009B2ADB" w:rsidP="009B2ADB">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Babel = </w:t>
      </w:r>
      <w:r w:rsidRPr="009B2ADB">
        <w:rPr>
          <w:rFonts w:ascii="Times New Roman" w:eastAsia="Times New Roman" w:hAnsi="Times New Roman" w:cs="Times New Roman"/>
          <w:b/>
          <w:bCs/>
          <w:kern w:val="0"/>
          <w14:ligatures w14:val="none"/>
        </w:rPr>
        <w:t>accumulation, insulation, self-exaltation</w:t>
      </w:r>
      <w:r w:rsidRPr="009B2ADB">
        <w:rPr>
          <w:rFonts w:ascii="Times New Roman" w:eastAsia="Times New Roman" w:hAnsi="Times New Roman" w:cs="Times New Roman"/>
          <w:kern w:val="0"/>
          <w14:ligatures w14:val="none"/>
        </w:rPr>
        <w:t xml:space="preserve"> </w:t>
      </w:r>
    </w:p>
    <w:p w14:paraId="7F428AF5" w14:textId="77777777" w:rsidR="009B2ADB" w:rsidRPr="009B2ADB" w:rsidRDefault="009B2ADB" w:rsidP="009B2ADB">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Opposite of Genesis mission = </w:t>
      </w:r>
      <w:r w:rsidRPr="009B2ADB">
        <w:rPr>
          <w:rFonts w:ascii="Times New Roman" w:eastAsia="Times New Roman" w:hAnsi="Times New Roman" w:cs="Times New Roman"/>
          <w:b/>
          <w:bCs/>
          <w:kern w:val="0"/>
          <w14:ligatures w14:val="none"/>
        </w:rPr>
        <w:t>replication, expansion, God-exaltation</w:t>
      </w:r>
      <w:r w:rsidRPr="009B2ADB">
        <w:rPr>
          <w:rFonts w:ascii="Times New Roman" w:eastAsia="Times New Roman" w:hAnsi="Times New Roman" w:cs="Times New Roman"/>
          <w:kern w:val="0"/>
          <w14:ligatures w14:val="none"/>
        </w:rPr>
        <w:t xml:space="preserve"> </w:t>
      </w:r>
    </w:p>
    <w:p w14:paraId="36D9DBC1"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Ropes out</w:t>
      </w:r>
    </w:p>
    <w:p w14:paraId="5ED0539A" w14:textId="77777777" w:rsidR="009B2ADB" w:rsidRPr="009B2ADB" w:rsidRDefault="009B2ADB" w:rsidP="009B2AD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lastRenderedPageBreak/>
        <w:t xml:space="preserve">back to </w:t>
      </w:r>
      <w:r w:rsidRPr="009B2ADB">
        <w:rPr>
          <w:rFonts w:ascii="Times New Roman" w:eastAsia="Times New Roman" w:hAnsi="Times New Roman" w:cs="Times New Roman"/>
          <w:b/>
          <w:bCs/>
          <w:kern w:val="0"/>
          <w14:ligatures w14:val="none"/>
        </w:rPr>
        <w:t>Genesis</w:t>
      </w:r>
      <w:r w:rsidRPr="009B2ADB">
        <w:rPr>
          <w:rFonts w:ascii="Times New Roman" w:eastAsia="Times New Roman" w:hAnsi="Times New Roman" w:cs="Times New Roman"/>
          <w:kern w:val="0"/>
          <w14:ligatures w14:val="none"/>
        </w:rPr>
        <w:t xml:space="preserve">: direct inversion of fruitful/multiply/fill </w:t>
      </w:r>
    </w:p>
    <w:p w14:paraId="792428A3" w14:textId="77777777" w:rsidR="009B2ADB" w:rsidRPr="009B2ADB" w:rsidRDefault="009B2ADB" w:rsidP="009B2AD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forward to </w:t>
      </w:r>
      <w:r w:rsidRPr="009B2ADB">
        <w:rPr>
          <w:rFonts w:ascii="Times New Roman" w:eastAsia="Times New Roman" w:hAnsi="Times New Roman" w:cs="Times New Roman"/>
          <w:b/>
          <w:bCs/>
          <w:kern w:val="0"/>
          <w14:ligatures w14:val="none"/>
        </w:rPr>
        <w:t>Abram</w:t>
      </w:r>
      <w:r w:rsidRPr="009B2ADB">
        <w:rPr>
          <w:rFonts w:ascii="Times New Roman" w:eastAsia="Times New Roman" w:hAnsi="Times New Roman" w:cs="Times New Roman"/>
          <w:kern w:val="0"/>
          <w14:ligatures w14:val="none"/>
        </w:rPr>
        <w:t xml:space="preserve">: contrast node </w:t>
      </w:r>
    </w:p>
    <w:p w14:paraId="7B37F26B" w14:textId="77777777" w:rsidR="009B2ADB" w:rsidRPr="009B2ADB" w:rsidRDefault="009B2ADB" w:rsidP="009B2AD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forward to </w:t>
      </w:r>
      <w:r w:rsidRPr="009B2ADB">
        <w:rPr>
          <w:rFonts w:ascii="Times New Roman" w:eastAsia="Times New Roman" w:hAnsi="Times New Roman" w:cs="Times New Roman"/>
          <w:b/>
          <w:bCs/>
          <w:kern w:val="0"/>
          <w14:ligatures w14:val="none"/>
        </w:rPr>
        <w:t>Lord’s Prayer</w:t>
      </w:r>
      <w:r w:rsidRPr="009B2ADB">
        <w:rPr>
          <w:rFonts w:ascii="Times New Roman" w:eastAsia="Times New Roman" w:hAnsi="Times New Roman" w:cs="Times New Roman"/>
          <w:kern w:val="0"/>
          <w14:ligatures w14:val="none"/>
        </w:rPr>
        <w:t xml:space="preserve">: reversed by “your name / your kingdom / your will” </w:t>
      </w:r>
    </w:p>
    <w:p w14:paraId="2C5BE0CB" w14:textId="77777777" w:rsidR="009B2ADB" w:rsidRPr="009B2ADB" w:rsidRDefault="009B2ADB" w:rsidP="009B2ADB">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forward to </w:t>
      </w:r>
      <w:r w:rsidRPr="009B2ADB">
        <w:rPr>
          <w:rFonts w:ascii="Times New Roman" w:eastAsia="Times New Roman" w:hAnsi="Times New Roman" w:cs="Times New Roman"/>
          <w:b/>
          <w:bCs/>
          <w:kern w:val="0"/>
          <w14:ligatures w14:val="none"/>
        </w:rPr>
        <w:t>Great Commission</w:t>
      </w:r>
      <w:r w:rsidRPr="009B2ADB">
        <w:rPr>
          <w:rFonts w:ascii="Times New Roman" w:eastAsia="Times New Roman" w:hAnsi="Times New Roman" w:cs="Times New Roman"/>
          <w:kern w:val="0"/>
          <w14:ligatures w14:val="none"/>
        </w:rPr>
        <w:t xml:space="preserve">: reversed by “go” </w:t>
      </w:r>
    </w:p>
    <w:p w14:paraId="5BCB9134" w14:textId="77777777" w:rsidR="009B2ADB" w:rsidRPr="009B2ADB" w:rsidRDefault="009B2ADB" w:rsidP="009B2ADB">
      <w:pPr>
        <w:spacing w:after="0"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pict w14:anchorId="7FB3D954">
          <v:rect id="_x0000_i1027" style="width:0;height:1.5pt" o:hralign="center" o:hrstd="t" o:hr="t" fillcolor="#a0a0a0" stroked="f"/>
        </w:pict>
      </w:r>
    </w:p>
    <w:p w14:paraId="2B8E6058"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t>Node 3. Abram Contrast</w:t>
      </w:r>
    </w:p>
    <w:p w14:paraId="1012CB64"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Primary peg:</w:t>
      </w:r>
      <w:r w:rsidRPr="009B2ADB">
        <w:rPr>
          <w:rFonts w:ascii="Times New Roman" w:eastAsia="Times New Roman" w:hAnsi="Times New Roman" w:cs="Times New Roman"/>
          <w:kern w:val="0"/>
          <w14:ligatures w14:val="none"/>
        </w:rPr>
        <w:t xml:space="preserve"> God’s promise over man’s pride</w:t>
      </w:r>
    </w:p>
    <w:p w14:paraId="3C117061"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Core text</w:t>
      </w:r>
    </w:p>
    <w:p w14:paraId="041103CC" w14:textId="77777777" w:rsidR="009B2ADB" w:rsidRPr="009B2ADB" w:rsidRDefault="009B2ADB" w:rsidP="009B2ADB">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Genesis 12:1–3 </w:t>
      </w:r>
    </w:p>
    <w:p w14:paraId="1BCB5253"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Main idea</w:t>
      </w:r>
    </w:p>
    <w:p w14:paraId="6221E9E1" w14:textId="77777777" w:rsidR="009B2ADB" w:rsidRPr="009B2ADB" w:rsidRDefault="009B2ADB" w:rsidP="009B2ADB">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Abram is told to go. </w:t>
      </w:r>
    </w:p>
    <w:p w14:paraId="4A1651A0" w14:textId="77777777" w:rsidR="009B2ADB" w:rsidRPr="009B2ADB" w:rsidRDefault="009B2ADB" w:rsidP="009B2ADB">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God promises to make Abram’s name great. </w:t>
      </w:r>
    </w:p>
    <w:p w14:paraId="55464EC0" w14:textId="77777777" w:rsidR="009B2ADB" w:rsidRPr="009B2ADB" w:rsidRDefault="009B2ADB" w:rsidP="009B2ADB">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God promises blessing through Abram to the nations. </w:t>
      </w:r>
    </w:p>
    <w:p w14:paraId="0547FD9C"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 claim from the video</w:t>
      </w:r>
    </w:p>
    <w:p w14:paraId="35D905B1" w14:textId="77777777" w:rsidR="009B2ADB" w:rsidRPr="009B2ADB" w:rsidRDefault="009B2ADB" w:rsidP="009B2ADB">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Abram is presented as a deliberate contrast to Babel. </w:t>
      </w:r>
    </w:p>
    <w:p w14:paraId="61BC1DBB"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Contrast table peg</w:t>
      </w:r>
    </w:p>
    <w:p w14:paraId="08CD8540"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Babel</w:t>
      </w:r>
    </w:p>
    <w:p w14:paraId="4F7D9475" w14:textId="77777777" w:rsidR="009B2ADB" w:rsidRPr="009B2ADB" w:rsidRDefault="009B2ADB" w:rsidP="009B2ADB">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let us build our own kingdom</w:t>
      </w:r>
      <w:r w:rsidRPr="009B2ADB">
        <w:rPr>
          <w:rFonts w:ascii="Times New Roman" w:eastAsia="Times New Roman" w:hAnsi="Times New Roman" w:cs="Times New Roman"/>
          <w:kern w:val="0"/>
          <w14:ligatures w14:val="none"/>
        </w:rPr>
        <w:br/>
      </w:r>
      <w:r w:rsidRPr="009B2ADB">
        <w:rPr>
          <w:rFonts w:ascii="Times New Roman" w:eastAsia="Times New Roman" w:hAnsi="Times New Roman" w:cs="Times New Roman"/>
          <w:b/>
          <w:bCs/>
          <w:kern w:val="0"/>
          <w14:ligatures w14:val="none"/>
        </w:rPr>
        <w:t>Abram</w:t>
      </w:r>
      <w:r w:rsidRPr="009B2ADB">
        <w:rPr>
          <w:rFonts w:ascii="Times New Roman" w:eastAsia="Times New Roman" w:hAnsi="Times New Roman" w:cs="Times New Roman"/>
          <w:kern w:val="0"/>
          <w14:ligatures w14:val="none"/>
        </w:rPr>
        <w:t xml:space="preserve"> </w:t>
      </w:r>
    </w:p>
    <w:p w14:paraId="1FB52CCA" w14:textId="77777777" w:rsidR="009B2ADB" w:rsidRPr="009B2ADB" w:rsidRDefault="009B2ADB" w:rsidP="009B2ADB">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God will build a nation through you </w:t>
      </w:r>
    </w:p>
    <w:p w14:paraId="04840486"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Babel</w:t>
      </w:r>
    </w:p>
    <w:p w14:paraId="57AE3290" w14:textId="77777777" w:rsidR="009B2ADB" w:rsidRPr="009B2ADB" w:rsidRDefault="009B2ADB" w:rsidP="009B2ADB">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let us make our own name</w:t>
      </w:r>
      <w:r w:rsidRPr="009B2ADB">
        <w:rPr>
          <w:rFonts w:ascii="Times New Roman" w:eastAsia="Times New Roman" w:hAnsi="Times New Roman" w:cs="Times New Roman"/>
          <w:kern w:val="0"/>
          <w14:ligatures w14:val="none"/>
        </w:rPr>
        <w:br/>
      </w:r>
      <w:r w:rsidRPr="009B2ADB">
        <w:rPr>
          <w:rFonts w:ascii="Times New Roman" w:eastAsia="Times New Roman" w:hAnsi="Times New Roman" w:cs="Times New Roman"/>
          <w:b/>
          <w:bCs/>
          <w:kern w:val="0"/>
          <w14:ligatures w14:val="none"/>
        </w:rPr>
        <w:t>Abram</w:t>
      </w:r>
      <w:r w:rsidRPr="009B2ADB">
        <w:rPr>
          <w:rFonts w:ascii="Times New Roman" w:eastAsia="Times New Roman" w:hAnsi="Times New Roman" w:cs="Times New Roman"/>
          <w:kern w:val="0"/>
          <w14:ligatures w14:val="none"/>
        </w:rPr>
        <w:t xml:space="preserve"> </w:t>
      </w:r>
    </w:p>
    <w:p w14:paraId="50D6ACC2" w14:textId="77777777" w:rsidR="009B2ADB" w:rsidRPr="009B2ADB" w:rsidRDefault="009B2ADB" w:rsidP="009B2ADB">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I will make your name great </w:t>
      </w:r>
    </w:p>
    <w:p w14:paraId="56AE5E46"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Babel</w:t>
      </w:r>
    </w:p>
    <w:p w14:paraId="7A638E6D" w14:textId="77777777" w:rsidR="009B2ADB" w:rsidRPr="009B2ADB" w:rsidRDefault="009B2ADB" w:rsidP="009B2ADB">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seize upward greatness</w:t>
      </w:r>
      <w:r w:rsidRPr="009B2ADB">
        <w:rPr>
          <w:rFonts w:ascii="Times New Roman" w:eastAsia="Times New Roman" w:hAnsi="Times New Roman" w:cs="Times New Roman"/>
          <w:kern w:val="0"/>
          <w14:ligatures w14:val="none"/>
        </w:rPr>
        <w:br/>
      </w:r>
      <w:r w:rsidRPr="009B2ADB">
        <w:rPr>
          <w:rFonts w:ascii="Times New Roman" w:eastAsia="Times New Roman" w:hAnsi="Times New Roman" w:cs="Times New Roman"/>
          <w:b/>
          <w:bCs/>
          <w:kern w:val="0"/>
          <w14:ligatures w14:val="none"/>
        </w:rPr>
        <w:t>Abram</w:t>
      </w:r>
      <w:r w:rsidRPr="009B2ADB">
        <w:rPr>
          <w:rFonts w:ascii="Times New Roman" w:eastAsia="Times New Roman" w:hAnsi="Times New Roman" w:cs="Times New Roman"/>
          <w:kern w:val="0"/>
          <w14:ligatures w14:val="none"/>
        </w:rPr>
        <w:t xml:space="preserve"> </w:t>
      </w:r>
    </w:p>
    <w:p w14:paraId="585BD41F" w14:textId="77777777" w:rsidR="009B2ADB" w:rsidRPr="009B2ADB" w:rsidRDefault="009B2ADB" w:rsidP="009B2ADB">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receive blessing from God </w:t>
      </w:r>
    </w:p>
    <w:p w14:paraId="55E59216"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Babel</w:t>
      </w:r>
    </w:p>
    <w:p w14:paraId="63223440" w14:textId="77777777" w:rsidR="009B2ADB" w:rsidRPr="009B2ADB" w:rsidRDefault="009B2ADB" w:rsidP="009B2ADB">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lastRenderedPageBreak/>
        <w:t>we will not scatter</w:t>
      </w:r>
      <w:r w:rsidRPr="009B2ADB">
        <w:rPr>
          <w:rFonts w:ascii="Times New Roman" w:eastAsia="Times New Roman" w:hAnsi="Times New Roman" w:cs="Times New Roman"/>
          <w:kern w:val="0"/>
          <w14:ligatures w14:val="none"/>
        </w:rPr>
        <w:br/>
      </w:r>
      <w:r w:rsidRPr="009B2ADB">
        <w:rPr>
          <w:rFonts w:ascii="Times New Roman" w:eastAsia="Times New Roman" w:hAnsi="Times New Roman" w:cs="Times New Roman"/>
          <w:b/>
          <w:bCs/>
          <w:kern w:val="0"/>
          <w14:ligatures w14:val="none"/>
        </w:rPr>
        <w:t>Abram</w:t>
      </w:r>
      <w:r w:rsidRPr="009B2ADB">
        <w:rPr>
          <w:rFonts w:ascii="Times New Roman" w:eastAsia="Times New Roman" w:hAnsi="Times New Roman" w:cs="Times New Roman"/>
          <w:kern w:val="0"/>
          <w14:ligatures w14:val="none"/>
        </w:rPr>
        <w:t xml:space="preserve"> </w:t>
      </w:r>
    </w:p>
    <w:p w14:paraId="323B686C" w14:textId="77777777" w:rsidR="009B2ADB" w:rsidRPr="009B2ADB" w:rsidRDefault="009B2ADB" w:rsidP="009B2ADB">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go, leave, move in faith </w:t>
      </w:r>
    </w:p>
    <w:p w14:paraId="2C21C3AA"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Keywords / pegs</w:t>
      </w:r>
    </w:p>
    <w:p w14:paraId="265C0EBA" w14:textId="77777777" w:rsidR="009B2ADB" w:rsidRPr="009B2ADB" w:rsidRDefault="009B2ADB" w:rsidP="009B2AD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go </w:t>
      </w:r>
    </w:p>
    <w:p w14:paraId="34ADB15D" w14:textId="77777777" w:rsidR="009B2ADB" w:rsidRPr="009B2ADB" w:rsidRDefault="009B2ADB" w:rsidP="009B2AD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B2ADB">
        <w:rPr>
          <w:rFonts w:ascii="Times New Roman" w:eastAsia="Times New Roman" w:hAnsi="Times New Roman" w:cs="Times New Roman"/>
          <w:kern w:val="0"/>
          <w14:ligatures w14:val="none"/>
        </w:rPr>
        <w:t>promise</w:t>
      </w:r>
      <w:proofErr w:type="gramEnd"/>
      <w:r w:rsidRPr="009B2ADB">
        <w:rPr>
          <w:rFonts w:ascii="Times New Roman" w:eastAsia="Times New Roman" w:hAnsi="Times New Roman" w:cs="Times New Roman"/>
          <w:kern w:val="0"/>
          <w14:ligatures w14:val="none"/>
        </w:rPr>
        <w:t xml:space="preserve"> </w:t>
      </w:r>
    </w:p>
    <w:p w14:paraId="067A14AE" w14:textId="77777777" w:rsidR="009B2ADB" w:rsidRPr="009B2ADB" w:rsidRDefault="009B2ADB" w:rsidP="009B2AD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bless </w:t>
      </w:r>
    </w:p>
    <w:p w14:paraId="14780D2A" w14:textId="77777777" w:rsidR="009B2ADB" w:rsidRPr="009B2ADB" w:rsidRDefault="009B2ADB" w:rsidP="009B2AD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nation </w:t>
      </w:r>
    </w:p>
    <w:p w14:paraId="5C9DAF57" w14:textId="77777777" w:rsidR="009B2ADB" w:rsidRPr="009B2ADB" w:rsidRDefault="009B2ADB" w:rsidP="009B2AD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name </w:t>
      </w:r>
    </w:p>
    <w:p w14:paraId="285C8774" w14:textId="77777777" w:rsidR="009B2ADB" w:rsidRPr="009B2ADB" w:rsidRDefault="009B2ADB" w:rsidP="009B2AD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trust </w:t>
      </w:r>
    </w:p>
    <w:p w14:paraId="00C547BC" w14:textId="77777777" w:rsidR="009B2ADB" w:rsidRPr="009B2ADB" w:rsidRDefault="009B2ADB" w:rsidP="009B2ADB">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nations </w:t>
      </w:r>
    </w:p>
    <w:p w14:paraId="2B5D9B90"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 theological peg</w:t>
      </w:r>
    </w:p>
    <w:p w14:paraId="4125B9DB" w14:textId="77777777" w:rsidR="009B2ADB" w:rsidRPr="009B2ADB" w:rsidRDefault="009B2ADB" w:rsidP="009B2ADB">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Babel = self-made ascent </w:t>
      </w:r>
    </w:p>
    <w:p w14:paraId="5F57E408" w14:textId="77777777" w:rsidR="009B2ADB" w:rsidRPr="009B2ADB" w:rsidRDefault="009B2ADB" w:rsidP="009B2ADB">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Abram = faith-based obedience under promise </w:t>
      </w:r>
    </w:p>
    <w:p w14:paraId="49D3E46B"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Ropes out</w:t>
      </w:r>
    </w:p>
    <w:p w14:paraId="60EEAAB8" w14:textId="77777777" w:rsidR="009B2ADB" w:rsidRPr="009B2ADB" w:rsidRDefault="009B2ADB" w:rsidP="009B2AD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back to </w:t>
      </w:r>
      <w:r w:rsidRPr="009B2ADB">
        <w:rPr>
          <w:rFonts w:ascii="Times New Roman" w:eastAsia="Times New Roman" w:hAnsi="Times New Roman" w:cs="Times New Roman"/>
          <w:b/>
          <w:bCs/>
          <w:kern w:val="0"/>
          <w14:ligatures w14:val="none"/>
        </w:rPr>
        <w:t>Babel</w:t>
      </w:r>
      <w:r w:rsidRPr="009B2ADB">
        <w:rPr>
          <w:rFonts w:ascii="Times New Roman" w:eastAsia="Times New Roman" w:hAnsi="Times New Roman" w:cs="Times New Roman"/>
          <w:kern w:val="0"/>
          <w14:ligatures w14:val="none"/>
        </w:rPr>
        <w:t xml:space="preserve">: contrast and reversal </w:t>
      </w:r>
    </w:p>
    <w:p w14:paraId="3F184A7B" w14:textId="77777777" w:rsidR="009B2ADB" w:rsidRPr="009B2ADB" w:rsidRDefault="009B2ADB" w:rsidP="009B2AD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back to </w:t>
      </w:r>
      <w:r w:rsidRPr="009B2ADB">
        <w:rPr>
          <w:rFonts w:ascii="Times New Roman" w:eastAsia="Times New Roman" w:hAnsi="Times New Roman" w:cs="Times New Roman"/>
          <w:b/>
          <w:bCs/>
          <w:kern w:val="0"/>
          <w14:ligatures w14:val="none"/>
        </w:rPr>
        <w:t>Genesis</w:t>
      </w:r>
      <w:r w:rsidRPr="009B2ADB">
        <w:rPr>
          <w:rFonts w:ascii="Times New Roman" w:eastAsia="Times New Roman" w:hAnsi="Times New Roman" w:cs="Times New Roman"/>
          <w:kern w:val="0"/>
          <w14:ligatures w14:val="none"/>
        </w:rPr>
        <w:t xml:space="preserve">: renewed outward movement </w:t>
      </w:r>
    </w:p>
    <w:p w14:paraId="21EE3145" w14:textId="77777777" w:rsidR="009B2ADB" w:rsidRPr="009B2ADB" w:rsidRDefault="009B2ADB" w:rsidP="009B2ADB">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forward to </w:t>
      </w:r>
      <w:r w:rsidRPr="009B2ADB">
        <w:rPr>
          <w:rFonts w:ascii="Times New Roman" w:eastAsia="Times New Roman" w:hAnsi="Times New Roman" w:cs="Times New Roman"/>
          <w:b/>
          <w:bCs/>
          <w:kern w:val="0"/>
          <w14:ligatures w14:val="none"/>
        </w:rPr>
        <w:t>Great Commission</w:t>
      </w:r>
      <w:r w:rsidRPr="009B2ADB">
        <w:rPr>
          <w:rFonts w:ascii="Times New Roman" w:eastAsia="Times New Roman" w:hAnsi="Times New Roman" w:cs="Times New Roman"/>
          <w:kern w:val="0"/>
          <w14:ligatures w14:val="none"/>
        </w:rPr>
        <w:t xml:space="preserve">: nations blessed through sending pattern </w:t>
      </w:r>
    </w:p>
    <w:p w14:paraId="49E4DCB6" w14:textId="77777777" w:rsidR="009B2ADB" w:rsidRPr="009B2ADB" w:rsidRDefault="009B2ADB" w:rsidP="009B2ADB">
      <w:pPr>
        <w:spacing w:after="0"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pict w14:anchorId="31A56FB1">
          <v:rect id="_x0000_i1028" style="width:0;height:1.5pt" o:hralign="center" o:hrstd="t" o:hr="t" fillcolor="#a0a0a0" stroked="f"/>
        </w:pict>
      </w:r>
    </w:p>
    <w:p w14:paraId="6BF4183E"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t>Node 4. Lord’s Prayer Reversal</w:t>
      </w:r>
    </w:p>
    <w:p w14:paraId="0E52F278"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Primary peg:</w:t>
      </w:r>
      <w:r w:rsidRPr="009B2ADB">
        <w:rPr>
          <w:rFonts w:ascii="Times New Roman" w:eastAsia="Times New Roman" w:hAnsi="Times New Roman" w:cs="Times New Roman"/>
          <w:kern w:val="0"/>
          <w14:ligatures w14:val="none"/>
        </w:rPr>
        <w:t xml:space="preserve"> Surrender back to God what Babel seized for self</w:t>
      </w:r>
    </w:p>
    <w:p w14:paraId="1F2CA775"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Core text</w:t>
      </w:r>
    </w:p>
    <w:p w14:paraId="0F210062" w14:textId="77777777" w:rsidR="009B2ADB" w:rsidRPr="009B2ADB" w:rsidRDefault="009B2ADB" w:rsidP="009B2ADB">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Matthew 6:9–13 </w:t>
      </w:r>
    </w:p>
    <w:p w14:paraId="00187105"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Main idea</w:t>
      </w:r>
    </w:p>
    <w:p w14:paraId="44B46FE2" w14:textId="77777777" w:rsidR="009B2ADB" w:rsidRPr="009B2ADB" w:rsidRDefault="009B2ADB" w:rsidP="009B2AD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Jesus teaches prayer centered on the Father, not the self. </w:t>
      </w:r>
    </w:p>
    <w:p w14:paraId="59350B3E" w14:textId="77777777" w:rsidR="009B2ADB" w:rsidRPr="009B2ADB" w:rsidRDefault="009B2ADB" w:rsidP="009B2ADB">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prayer reorients the disciple around God’s name, kingdom, and will. </w:t>
      </w:r>
    </w:p>
    <w:p w14:paraId="62FD1E57"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 claim from the video</w:t>
      </w:r>
    </w:p>
    <w:p w14:paraId="2381E120" w14:textId="77777777" w:rsidR="009B2ADB" w:rsidRPr="009B2ADB" w:rsidRDefault="009B2ADB" w:rsidP="009B2ADB">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Everything Babel tried to </w:t>
      </w:r>
      <w:proofErr w:type="gramStart"/>
      <w:r w:rsidRPr="009B2ADB">
        <w:rPr>
          <w:rFonts w:ascii="Times New Roman" w:eastAsia="Times New Roman" w:hAnsi="Times New Roman" w:cs="Times New Roman"/>
          <w:kern w:val="0"/>
          <w14:ligatures w14:val="none"/>
        </w:rPr>
        <w:t>seize,</w:t>
      </w:r>
      <w:proofErr w:type="gramEnd"/>
      <w:r w:rsidRPr="009B2ADB">
        <w:rPr>
          <w:rFonts w:ascii="Times New Roman" w:eastAsia="Times New Roman" w:hAnsi="Times New Roman" w:cs="Times New Roman"/>
          <w:kern w:val="0"/>
          <w14:ligatures w14:val="none"/>
        </w:rPr>
        <w:t xml:space="preserve"> Jesus teaches disciples to return to God. </w:t>
      </w:r>
    </w:p>
    <w:p w14:paraId="48A64338"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Three main anti-Babel pegs</w:t>
      </w:r>
    </w:p>
    <w:p w14:paraId="2D6D96D5" w14:textId="77777777" w:rsidR="009B2ADB" w:rsidRPr="009B2ADB" w:rsidRDefault="009B2ADB" w:rsidP="009B2ADB">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lastRenderedPageBreak/>
        <w:t>Your name</w:t>
      </w:r>
      <w:r w:rsidRPr="009B2ADB">
        <w:rPr>
          <w:rFonts w:ascii="Times New Roman" w:eastAsia="Times New Roman" w:hAnsi="Times New Roman" w:cs="Times New Roman"/>
          <w:kern w:val="0"/>
          <w14:ligatures w14:val="none"/>
        </w:rPr>
        <w:t xml:space="preserve"> </w:t>
      </w:r>
    </w:p>
    <w:p w14:paraId="60403AE6" w14:textId="77777777" w:rsidR="009B2ADB" w:rsidRPr="009B2ADB" w:rsidRDefault="009B2ADB" w:rsidP="009B2ADB">
      <w:pPr>
        <w:numPr>
          <w:ilvl w:val="1"/>
          <w:numId w:val="3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against “make a name for ourselves” </w:t>
      </w:r>
    </w:p>
    <w:p w14:paraId="1B207B60" w14:textId="77777777" w:rsidR="009B2ADB" w:rsidRPr="009B2ADB" w:rsidRDefault="009B2ADB" w:rsidP="009B2ADB">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Your kingdom</w:t>
      </w:r>
      <w:r w:rsidRPr="009B2ADB">
        <w:rPr>
          <w:rFonts w:ascii="Times New Roman" w:eastAsia="Times New Roman" w:hAnsi="Times New Roman" w:cs="Times New Roman"/>
          <w:kern w:val="0"/>
          <w14:ligatures w14:val="none"/>
        </w:rPr>
        <w:t xml:space="preserve"> </w:t>
      </w:r>
    </w:p>
    <w:p w14:paraId="4829C1FB" w14:textId="77777777" w:rsidR="009B2ADB" w:rsidRPr="009B2ADB" w:rsidRDefault="009B2ADB" w:rsidP="009B2ADB">
      <w:pPr>
        <w:numPr>
          <w:ilvl w:val="1"/>
          <w:numId w:val="3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against “let us build ourselves a city” </w:t>
      </w:r>
    </w:p>
    <w:p w14:paraId="05038531" w14:textId="77777777" w:rsidR="009B2ADB" w:rsidRPr="009B2ADB" w:rsidRDefault="009B2ADB" w:rsidP="009B2ADB">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Your will</w:t>
      </w:r>
      <w:r w:rsidRPr="009B2ADB">
        <w:rPr>
          <w:rFonts w:ascii="Times New Roman" w:eastAsia="Times New Roman" w:hAnsi="Times New Roman" w:cs="Times New Roman"/>
          <w:kern w:val="0"/>
          <w14:ligatures w14:val="none"/>
        </w:rPr>
        <w:t xml:space="preserve"> </w:t>
      </w:r>
    </w:p>
    <w:p w14:paraId="73195575" w14:textId="77777777" w:rsidR="009B2ADB" w:rsidRPr="009B2ADB" w:rsidRDefault="009B2ADB" w:rsidP="009B2ADB">
      <w:pPr>
        <w:numPr>
          <w:ilvl w:val="1"/>
          <w:numId w:val="3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against “we will not be scattered” </w:t>
      </w:r>
    </w:p>
    <w:p w14:paraId="2DF04D3C"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Keywords / pegs</w:t>
      </w:r>
    </w:p>
    <w:p w14:paraId="76CFC7A4" w14:textId="77777777" w:rsidR="009B2ADB" w:rsidRPr="009B2ADB" w:rsidRDefault="009B2ADB" w:rsidP="009B2AD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Father </w:t>
      </w:r>
    </w:p>
    <w:p w14:paraId="1C2ADE69" w14:textId="77777777" w:rsidR="009B2ADB" w:rsidRPr="009B2ADB" w:rsidRDefault="009B2ADB" w:rsidP="009B2AD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B2ADB">
        <w:rPr>
          <w:rFonts w:ascii="Times New Roman" w:eastAsia="Times New Roman" w:hAnsi="Times New Roman" w:cs="Times New Roman"/>
          <w:kern w:val="0"/>
          <w14:ligatures w14:val="none"/>
        </w:rPr>
        <w:t>hallowed</w:t>
      </w:r>
      <w:proofErr w:type="gramEnd"/>
      <w:r w:rsidRPr="009B2ADB">
        <w:rPr>
          <w:rFonts w:ascii="Times New Roman" w:eastAsia="Times New Roman" w:hAnsi="Times New Roman" w:cs="Times New Roman"/>
          <w:kern w:val="0"/>
          <w14:ligatures w14:val="none"/>
        </w:rPr>
        <w:t xml:space="preserve"> </w:t>
      </w:r>
    </w:p>
    <w:p w14:paraId="33A31120" w14:textId="77777777" w:rsidR="009B2ADB" w:rsidRPr="009B2ADB" w:rsidRDefault="009B2ADB" w:rsidP="009B2AD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kingdom </w:t>
      </w:r>
    </w:p>
    <w:p w14:paraId="11D4CE32" w14:textId="77777777" w:rsidR="009B2ADB" w:rsidRPr="009B2ADB" w:rsidRDefault="009B2ADB" w:rsidP="009B2AD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will </w:t>
      </w:r>
    </w:p>
    <w:p w14:paraId="2BF71847" w14:textId="77777777" w:rsidR="009B2ADB" w:rsidRPr="009B2ADB" w:rsidRDefault="009B2ADB" w:rsidP="009B2AD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daily bread </w:t>
      </w:r>
    </w:p>
    <w:p w14:paraId="416B138A" w14:textId="77777777" w:rsidR="009B2ADB" w:rsidRPr="009B2ADB" w:rsidRDefault="009B2ADB" w:rsidP="009B2AD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forgive </w:t>
      </w:r>
    </w:p>
    <w:p w14:paraId="43D9745E" w14:textId="77777777" w:rsidR="009B2ADB" w:rsidRPr="009B2ADB" w:rsidRDefault="009B2ADB" w:rsidP="009B2ADB">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deliver </w:t>
      </w:r>
    </w:p>
    <w:p w14:paraId="08520ED2"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 interpretive peg</w:t>
      </w:r>
    </w:p>
    <w:p w14:paraId="4F0F4B81" w14:textId="77777777" w:rsidR="009B2ADB" w:rsidRPr="009B2ADB" w:rsidRDefault="009B2ADB" w:rsidP="009B2ADB">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Babel posture = self-exalting ambition </w:t>
      </w:r>
    </w:p>
    <w:p w14:paraId="18D07D11" w14:textId="77777777" w:rsidR="009B2ADB" w:rsidRPr="009B2ADB" w:rsidRDefault="009B2ADB" w:rsidP="009B2ADB">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Lord’s Prayer posture = surrendered dependence </w:t>
      </w:r>
    </w:p>
    <w:p w14:paraId="115AA98E"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Ropes out</w:t>
      </w:r>
    </w:p>
    <w:p w14:paraId="5E275EC9" w14:textId="77777777" w:rsidR="009B2ADB" w:rsidRPr="009B2ADB" w:rsidRDefault="009B2ADB" w:rsidP="009B2ADB">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back to </w:t>
      </w:r>
      <w:r w:rsidRPr="009B2ADB">
        <w:rPr>
          <w:rFonts w:ascii="Times New Roman" w:eastAsia="Times New Roman" w:hAnsi="Times New Roman" w:cs="Times New Roman"/>
          <w:b/>
          <w:bCs/>
          <w:kern w:val="0"/>
          <w14:ligatures w14:val="none"/>
        </w:rPr>
        <w:t>Babel</w:t>
      </w:r>
      <w:r w:rsidRPr="009B2ADB">
        <w:rPr>
          <w:rFonts w:ascii="Times New Roman" w:eastAsia="Times New Roman" w:hAnsi="Times New Roman" w:cs="Times New Roman"/>
          <w:kern w:val="0"/>
          <w14:ligatures w14:val="none"/>
        </w:rPr>
        <w:t xml:space="preserve">: exact posture reversal </w:t>
      </w:r>
    </w:p>
    <w:p w14:paraId="276C39AF" w14:textId="77777777" w:rsidR="009B2ADB" w:rsidRPr="009B2ADB" w:rsidRDefault="009B2ADB" w:rsidP="009B2ADB">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forward to </w:t>
      </w:r>
      <w:r w:rsidRPr="009B2ADB">
        <w:rPr>
          <w:rFonts w:ascii="Times New Roman" w:eastAsia="Times New Roman" w:hAnsi="Times New Roman" w:cs="Times New Roman"/>
          <w:b/>
          <w:bCs/>
          <w:kern w:val="0"/>
          <w14:ligatures w14:val="none"/>
        </w:rPr>
        <w:t>Great Commission</w:t>
      </w:r>
      <w:r w:rsidRPr="009B2ADB">
        <w:rPr>
          <w:rFonts w:ascii="Times New Roman" w:eastAsia="Times New Roman" w:hAnsi="Times New Roman" w:cs="Times New Roman"/>
          <w:kern w:val="0"/>
          <w14:ligatures w14:val="none"/>
        </w:rPr>
        <w:t xml:space="preserve">: kingdom-centered outward obedience under Christ </w:t>
      </w:r>
    </w:p>
    <w:p w14:paraId="7DEDC14B" w14:textId="77777777" w:rsidR="009B2ADB" w:rsidRPr="009B2ADB" w:rsidRDefault="009B2ADB" w:rsidP="009B2ADB">
      <w:pPr>
        <w:spacing w:after="0"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pict w14:anchorId="32BA9CAA">
          <v:rect id="_x0000_i1029" style="width:0;height:1.5pt" o:hralign="center" o:hrstd="t" o:hr="t" fillcolor="#a0a0a0" stroked="f"/>
        </w:pict>
      </w:r>
    </w:p>
    <w:p w14:paraId="251D4878"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t>Node 5. Great Commission Crescendo</w:t>
      </w:r>
    </w:p>
    <w:p w14:paraId="6F71DE8F"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Primary peg:</w:t>
      </w:r>
      <w:r w:rsidRPr="009B2ADB">
        <w:rPr>
          <w:rFonts w:ascii="Times New Roman" w:eastAsia="Times New Roman" w:hAnsi="Times New Roman" w:cs="Times New Roman"/>
          <w:kern w:val="0"/>
          <w14:ligatures w14:val="none"/>
        </w:rPr>
        <w:t xml:space="preserve"> Genesis mission brought to fullness in Christ</w:t>
      </w:r>
    </w:p>
    <w:p w14:paraId="7E741246"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Core text</w:t>
      </w:r>
    </w:p>
    <w:p w14:paraId="45EE1139" w14:textId="77777777" w:rsidR="009B2ADB" w:rsidRPr="009B2ADB" w:rsidRDefault="009B2ADB" w:rsidP="009B2ADB">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Matthew 28:18–20 </w:t>
      </w:r>
    </w:p>
    <w:p w14:paraId="5917930B"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Main idea</w:t>
      </w:r>
    </w:p>
    <w:p w14:paraId="7870F6F1" w14:textId="77777777" w:rsidR="009B2ADB" w:rsidRPr="009B2ADB" w:rsidRDefault="009B2ADB" w:rsidP="009B2ADB">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Jesus has all authority. </w:t>
      </w:r>
    </w:p>
    <w:p w14:paraId="20BE759C" w14:textId="77777777" w:rsidR="009B2ADB" w:rsidRPr="009B2ADB" w:rsidRDefault="009B2ADB" w:rsidP="009B2ADB">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Disciples are commanded to go. </w:t>
      </w:r>
    </w:p>
    <w:p w14:paraId="45B2B777" w14:textId="77777777" w:rsidR="009B2ADB" w:rsidRPr="009B2ADB" w:rsidRDefault="009B2ADB" w:rsidP="009B2ADB">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mission now explicitly reaches all nations. </w:t>
      </w:r>
    </w:p>
    <w:p w14:paraId="7435293E" w14:textId="77777777" w:rsidR="009B2ADB" w:rsidRPr="009B2ADB" w:rsidRDefault="009B2ADB" w:rsidP="009B2ADB">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Baptism and teaching extend Christ’s rule and name outward. </w:t>
      </w:r>
    </w:p>
    <w:p w14:paraId="367C27A2"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 claim from the video</w:t>
      </w:r>
    </w:p>
    <w:p w14:paraId="54095249" w14:textId="77777777" w:rsidR="009B2ADB" w:rsidRPr="009B2ADB" w:rsidRDefault="009B2ADB" w:rsidP="009B2ADB">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lastRenderedPageBreak/>
        <w:t xml:space="preserve">The Great Commission is not a disconnected New Testament command; it is the crescendo of the Genesis mission. </w:t>
      </w:r>
    </w:p>
    <w:p w14:paraId="04A68B99"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 parallel pegs</w:t>
      </w:r>
    </w:p>
    <w:p w14:paraId="04460E3B" w14:textId="77777777" w:rsidR="009B2ADB" w:rsidRPr="009B2ADB" w:rsidRDefault="009B2ADB" w:rsidP="009B2AD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Genesis: be fruitful, multiply, fill the earth </w:t>
      </w:r>
    </w:p>
    <w:p w14:paraId="0E9C8FE7" w14:textId="77777777" w:rsidR="009B2ADB" w:rsidRPr="009B2ADB" w:rsidRDefault="009B2ADB" w:rsidP="009B2AD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Abram: go, and blessing will reach nations </w:t>
      </w:r>
    </w:p>
    <w:p w14:paraId="274959AD" w14:textId="77777777" w:rsidR="009B2ADB" w:rsidRPr="009B2ADB" w:rsidRDefault="009B2ADB" w:rsidP="009B2ADB">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Great Commission: go, make disciples of all nations </w:t>
      </w:r>
    </w:p>
    <w:p w14:paraId="440203A3"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Anti-Babel parallels</w:t>
      </w:r>
    </w:p>
    <w:p w14:paraId="1C524A20" w14:textId="77777777" w:rsidR="009B2ADB" w:rsidRPr="009B2ADB" w:rsidRDefault="009B2ADB" w:rsidP="009B2ADB">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Babel: our kingdom</w:t>
      </w:r>
      <w:r w:rsidRPr="009B2ADB">
        <w:rPr>
          <w:rFonts w:ascii="Times New Roman" w:eastAsia="Times New Roman" w:hAnsi="Times New Roman" w:cs="Times New Roman"/>
          <w:kern w:val="0"/>
          <w14:ligatures w14:val="none"/>
        </w:rPr>
        <w:br/>
        <w:t xml:space="preserve">Christ: all nations under my kingdom </w:t>
      </w:r>
    </w:p>
    <w:p w14:paraId="1BF27329" w14:textId="77777777" w:rsidR="009B2ADB" w:rsidRPr="009B2ADB" w:rsidRDefault="009B2ADB" w:rsidP="009B2ADB">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Babel: our name</w:t>
      </w:r>
      <w:r w:rsidRPr="009B2ADB">
        <w:rPr>
          <w:rFonts w:ascii="Times New Roman" w:eastAsia="Times New Roman" w:hAnsi="Times New Roman" w:cs="Times New Roman"/>
          <w:kern w:val="0"/>
          <w14:ligatures w14:val="none"/>
        </w:rPr>
        <w:br/>
        <w:t xml:space="preserve">Christ: baptize in my name </w:t>
      </w:r>
    </w:p>
    <w:p w14:paraId="3F38B4F3" w14:textId="77777777" w:rsidR="009B2ADB" w:rsidRPr="009B2ADB" w:rsidRDefault="009B2ADB" w:rsidP="009B2ADB">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Babel: our authority</w:t>
      </w:r>
      <w:r w:rsidRPr="009B2ADB">
        <w:rPr>
          <w:rFonts w:ascii="Times New Roman" w:eastAsia="Times New Roman" w:hAnsi="Times New Roman" w:cs="Times New Roman"/>
          <w:kern w:val="0"/>
          <w14:ligatures w14:val="none"/>
        </w:rPr>
        <w:br/>
        <w:t xml:space="preserve">Christ: all authority is mine </w:t>
      </w:r>
    </w:p>
    <w:p w14:paraId="7D82ABEF" w14:textId="77777777" w:rsidR="009B2ADB" w:rsidRPr="009B2ADB" w:rsidRDefault="009B2ADB" w:rsidP="009B2ADB">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Babel: we will not go</w:t>
      </w:r>
      <w:r w:rsidRPr="009B2ADB">
        <w:rPr>
          <w:rFonts w:ascii="Times New Roman" w:eastAsia="Times New Roman" w:hAnsi="Times New Roman" w:cs="Times New Roman"/>
          <w:kern w:val="0"/>
          <w14:ligatures w14:val="none"/>
        </w:rPr>
        <w:br/>
        <w:t xml:space="preserve">Christ: go therefore </w:t>
      </w:r>
    </w:p>
    <w:p w14:paraId="190AF1FA"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Keywords / pegs</w:t>
      </w:r>
    </w:p>
    <w:p w14:paraId="53F1CAED" w14:textId="77777777" w:rsidR="009B2ADB" w:rsidRPr="009B2ADB" w:rsidRDefault="009B2ADB" w:rsidP="009B2AD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authority </w:t>
      </w:r>
    </w:p>
    <w:p w14:paraId="7E02CE65" w14:textId="77777777" w:rsidR="009B2ADB" w:rsidRPr="009B2ADB" w:rsidRDefault="009B2ADB" w:rsidP="009B2AD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go </w:t>
      </w:r>
    </w:p>
    <w:p w14:paraId="4CB4F2E6" w14:textId="77777777" w:rsidR="009B2ADB" w:rsidRPr="009B2ADB" w:rsidRDefault="009B2ADB" w:rsidP="009B2AD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disciples </w:t>
      </w:r>
    </w:p>
    <w:p w14:paraId="54D74549" w14:textId="77777777" w:rsidR="009B2ADB" w:rsidRPr="009B2ADB" w:rsidRDefault="009B2ADB" w:rsidP="009B2AD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nations </w:t>
      </w:r>
    </w:p>
    <w:p w14:paraId="6189D24A" w14:textId="77777777" w:rsidR="009B2ADB" w:rsidRPr="009B2ADB" w:rsidRDefault="009B2ADB" w:rsidP="009B2AD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baptize </w:t>
      </w:r>
    </w:p>
    <w:p w14:paraId="7F5559BD" w14:textId="77777777" w:rsidR="009B2ADB" w:rsidRPr="009B2ADB" w:rsidRDefault="009B2ADB" w:rsidP="009B2AD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teach </w:t>
      </w:r>
    </w:p>
    <w:p w14:paraId="0860A757" w14:textId="77777777" w:rsidR="009B2ADB" w:rsidRPr="009B2ADB" w:rsidRDefault="009B2ADB" w:rsidP="009B2ADB">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B2ADB">
        <w:rPr>
          <w:rFonts w:ascii="Times New Roman" w:eastAsia="Times New Roman" w:hAnsi="Times New Roman" w:cs="Times New Roman"/>
          <w:kern w:val="0"/>
          <w14:ligatures w14:val="none"/>
        </w:rPr>
        <w:t>with</w:t>
      </w:r>
      <w:proofErr w:type="gramEnd"/>
      <w:r w:rsidRPr="009B2ADB">
        <w:rPr>
          <w:rFonts w:ascii="Times New Roman" w:eastAsia="Times New Roman" w:hAnsi="Times New Roman" w:cs="Times New Roman"/>
          <w:kern w:val="0"/>
          <w14:ligatures w14:val="none"/>
        </w:rPr>
        <w:t xml:space="preserve"> you </w:t>
      </w:r>
    </w:p>
    <w:p w14:paraId="7F007BDC"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Key theological peg</w:t>
      </w:r>
    </w:p>
    <w:p w14:paraId="509C9D28" w14:textId="77777777" w:rsidR="009B2ADB" w:rsidRPr="009B2ADB" w:rsidRDefault="009B2ADB" w:rsidP="009B2ADB">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mission expands from image-bearing spread to disciple-making spread. </w:t>
      </w:r>
    </w:p>
    <w:p w14:paraId="2345F9A6"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Ropes out</w:t>
      </w:r>
    </w:p>
    <w:p w14:paraId="4E872148" w14:textId="77777777" w:rsidR="009B2ADB" w:rsidRPr="009B2ADB" w:rsidRDefault="009B2ADB" w:rsidP="009B2ADB">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back to </w:t>
      </w:r>
      <w:r w:rsidRPr="009B2ADB">
        <w:rPr>
          <w:rFonts w:ascii="Times New Roman" w:eastAsia="Times New Roman" w:hAnsi="Times New Roman" w:cs="Times New Roman"/>
          <w:b/>
          <w:bCs/>
          <w:kern w:val="0"/>
          <w14:ligatures w14:val="none"/>
        </w:rPr>
        <w:t>Genesis</w:t>
      </w:r>
      <w:r w:rsidRPr="009B2ADB">
        <w:rPr>
          <w:rFonts w:ascii="Times New Roman" w:eastAsia="Times New Roman" w:hAnsi="Times New Roman" w:cs="Times New Roman"/>
          <w:kern w:val="0"/>
          <w14:ligatures w14:val="none"/>
        </w:rPr>
        <w:t xml:space="preserve">: fill the earth </w:t>
      </w:r>
    </w:p>
    <w:p w14:paraId="3114A80A" w14:textId="77777777" w:rsidR="009B2ADB" w:rsidRPr="009B2ADB" w:rsidRDefault="009B2ADB" w:rsidP="009B2ADB">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back to </w:t>
      </w:r>
      <w:r w:rsidRPr="009B2ADB">
        <w:rPr>
          <w:rFonts w:ascii="Times New Roman" w:eastAsia="Times New Roman" w:hAnsi="Times New Roman" w:cs="Times New Roman"/>
          <w:b/>
          <w:bCs/>
          <w:kern w:val="0"/>
          <w14:ligatures w14:val="none"/>
        </w:rPr>
        <w:t>Abram</w:t>
      </w:r>
      <w:r w:rsidRPr="009B2ADB">
        <w:rPr>
          <w:rFonts w:ascii="Times New Roman" w:eastAsia="Times New Roman" w:hAnsi="Times New Roman" w:cs="Times New Roman"/>
          <w:kern w:val="0"/>
          <w14:ligatures w14:val="none"/>
        </w:rPr>
        <w:t xml:space="preserve">: blessing to all nations </w:t>
      </w:r>
    </w:p>
    <w:p w14:paraId="007F5C28" w14:textId="77777777" w:rsidR="009B2ADB" w:rsidRPr="009B2ADB" w:rsidRDefault="009B2ADB" w:rsidP="009B2ADB">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back to </w:t>
      </w:r>
      <w:r w:rsidRPr="009B2ADB">
        <w:rPr>
          <w:rFonts w:ascii="Times New Roman" w:eastAsia="Times New Roman" w:hAnsi="Times New Roman" w:cs="Times New Roman"/>
          <w:b/>
          <w:bCs/>
          <w:kern w:val="0"/>
          <w14:ligatures w14:val="none"/>
        </w:rPr>
        <w:t>Babel</w:t>
      </w:r>
      <w:r w:rsidRPr="009B2ADB">
        <w:rPr>
          <w:rFonts w:ascii="Times New Roman" w:eastAsia="Times New Roman" w:hAnsi="Times New Roman" w:cs="Times New Roman"/>
          <w:kern w:val="0"/>
          <w14:ligatures w14:val="none"/>
        </w:rPr>
        <w:t xml:space="preserve">: full reversal of refusal to go </w:t>
      </w:r>
    </w:p>
    <w:p w14:paraId="30FF19D0" w14:textId="77777777" w:rsidR="009B2ADB" w:rsidRPr="009B2ADB" w:rsidRDefault="009B2ADB" w:rsidP="009B2ADB">
      <w:pPr>
        <w:spacing w:after="0"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pict w14:anchorId="3C18E48C">
          <v:rect id="_x0000_i1030" style="width:0;height:1.5pt" o:hralign="center" o:hrstd="t" o:hr="t" fillcolor="#a0a0a0" stroked="f"/>
        </w:pict>
      </w:r>
    </w:p>
    <w:p w14:paraId="458E0BA4"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t>Master Contrast Spine</w:t>
      </w:r>
    </w:p>
    <w:p w14:paraId="75617811"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Genesis</w:t>
      </w:r>
    </w:p>
    <w:p w14:paraId="37481279" w14:textId="77777777" w:rsidR="009B2ADB" w:rsidRPr="009B2ADB" w:rsidRDefault="009B2ADB" w:rsidP="009B2ADB">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lastRenderedPageBreak/>
        <w:t xml:space="preserve">God creates and commissions </w:t>
      </w:r>
    </w:p>
    <w:p w14:paraId="62F96DD1"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Babel</w:t>
      </w:r>
    </w:p>
    <w:p w14:paraId="15F6DE2B" w14:textId="77777777" w:rsidR="009B2ADB" w:rsidRPr="009B2ADB" w:rsidRDefault="009B2ADB" w:rsidP="009B2ADB">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man resists and centralizes </w:t>
      </w:r>
    </w:p>
    <w:p w14:paraId="3AB5D909"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Abram</w:t>
      </w:r>
    </w:p>
    <w:p w14:paraId="6D53F7B2" w14:textId="77777777" w:rsidR="009B2ADB" w:rsidRPr="009B2ADB" w:rsidRDefault="009B2ADB" w:rsidP="009B2ADB">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God calls one man to go in faith </w:t>
      </w:r>
    </w:p>
    <w:p w14:paraId="4952682A"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Lord’s Prayer</w:t>
      </w:r>
    </w:p>
    <w:p w14:paraId="797300E0" w14:textId="77777777" w:rsidR="009B2ADB" w:rsidRPr="009B2ADB" w:rsidRDefault="009B2ADB" w:rsidP="009B2ADB">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Jesus teaches surrender of name, kingdom, will </w:t>
      </w:r>
    </w:p>
    <w:p w14:paraId="4BF5879D"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Great Commission</w:t>
      </w:r>
    </w:p>
    <w:p w14:paraId="25605DCA" w14:textId="77777777" w:rsidR="009B2ADB" w:rsidRPr="009B2ADB" w:rsidRDefault="009B2ADB" w:rsidP="009B2ADB">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Jesus sends disciples outward to all nations </w:t>
      </w:r>
    </w:p>
    <w:p w14:paraId="7CFADA5B" w14:textId="77777777" w:rsidR="009B2ADB" w:rsidRPr="009B2ADB" w:rsidRDefault="009B2ADB" w:rsidP="009B2ADB">
      <w:pPr>
        <w:spacing w:after="0"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pict w14:anchorId="2204B0F1">
          <v:rect id="_x0000_i1031" style="width:0;height:1.5pt" o:hralign="center" o:hrstd="t" o:hr="t" fillcolor="#a0a0a0" stroked="f"/>
        </w:pict>
      </w:r>
    </w:p>
    <w:p w14:paraId="3E97DC4E"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t>Compact Rope Statements</w:t>
      </w:r>
    </w:p>
    <w:p w14:paraId="62EB70EE"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Rope 1: Genesis → Babel</w:t>
      </w:r>
    </w:p>
    <w:p w14:paraId="7D583712" w14:textId="77777777" w:rsidR="009B2ADB" w:rsidRPr="009B2ADB" w:rsidRDefault="009B2ADB" w:rsidP="009B2ADB">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Genesis says fill the earth. </w:t>
      </w:r>
    </w:p>
    <w:p w14:paraId="3C459ADC" w14:textId="77777777" w:rsidR="009B2ADB" w:rsidRPr="009B2ADB" w:rsidRDefault="009B2ADB" w:rsidP="009B2ADB">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Babel says stay here. </w:t>
      </w:r>
    </w:p>
    <w:p w14:paraId="5552C45C"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Rope 2: Babel → Abram</w:t>
      </w:r>
    </w:p>
    <w:p w14:paraId="6343E07A" w14:textId="77777777" w:rsidR="009B2ADB" w:rsidRPr="009B2ADB" w:rsidRDefault="009B2ADB" w:rsidP="009B2ADB">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Babel </w:t>
      </w:r>
      <w:proofErr w:type="gramStart"/>
      <w:r w:rsidRPr="009B2ADB">
        <w:rPr>
          <w:rFonts w:ascii="Times New Roman" w:eastAsia="Times New Roman" w:hAnsi="Times New Roman" w:cs="Times New Roman"/>
          <w:kern w:val="0"/>
          <w14:ligatures w14:val="none"/>
        </w:rPr>
        <w:t>says</w:t>
      </w:r>
      <w:proofErr w:type="gramEnd"/>
      <w:r w:rsidRPr="009B2ADB">
        <w:rPr>
          <w:rFonts w:ascii="Times New Roman" w:eastAsia="Times New Roman" w:hAnsi="Times New Roman" w:cs="Times New Roman"/>
          <w:kern w:val="0"/>
          <w14:ligatures w14:val="none"/>
        </w:rPr>
        <w:t xml:space="preserve"> </w:t>
      </w:r>
      <w:proofErr w:type="gramStart"/>
      <w:r w:rsidRPr="009B2ADB">
        <w:rPr>
          <w:rFonts w:ascii="Times New Roman" w:eastAsia="Times New Roman" w:hAnsi="Times New Roman" w:cs="Times New Roman"/>
          <w:kern w:val="0"/>
          <w14:ligatures w14:val="none"/>
        </w:rPr>
        <w:t>make</w:t>
      </w:r>
      <w:proofErr w:type="gramEnd"/>
      <w:r w:rsidRPr="009B2ADB">
        <w:rPr>
          <w:rFonts w:ascii="Times New Roman" w:eastAsia="Times New Roman" w:hAnsi="Times New Roman" w:cs="Times New Roman"/>
          <w:kern w:val="0"/>
          <w14:ligatures w14:val="none"/>
        </w:rPr>
        <w:t xml:space="preserve"> our name great. </w:t>
      </w:r>
    </w:p>
    <w:p w14:paraId="3E07871B" w14:textId="77777777" w:rsidR="009B2ADB" w:rsidRPr="009B2ADB" w:rsidRDefault="009B2ADB" w:rsidP="009B2ADB">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Abram hears God say, I will make your name great. </w:t>
      </w:r>
    </w:p>
    <w:p w14:paraId="41D6E808"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Rope 3: Babel → Lord’s Prayer</w:t>
      </w:r>
    </w:p>
    <w:p w14:paraId="6C9050D9" w14:textId="77777777" w:rsidR="009B2ADB" w:rsidRPr="009B2ADB" w:rsidRDefault="009B2ADB" w:rsidP="009B2ADB">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Babel says our name, our kingdom, our will. </w:t>
      </w:r>
    </w:p>
    <w:p w14:paraId="777A7BC8" w14:textId="77777777" w:rsidR="009B2ADB" w:rsidRPr="009B2ADB" w:rsidRDefault="009B2ADB" w:rsidP="009B2ADB">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Jesus teaches your name, your kingdom, your will. </w:t>
      </w:r>
    </w:p>
    <w:p w14:paraId="30EB97AD"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Rope 4: Abram → Great Commission</w:t>
      </w:r>
    </w:p>
    <w:p w14:paraId="5926909A" w14:textId="77777777" w:rsidR="009B2ADB" w:rsidRPr="009B2ADB" w:rsidRDefault="009B2ADB" w:rsidP="009B2AD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Abram is told go, and the nations will be blessed through him. </w:t>
      </w:r>
    </w:p>
    <w:p w14:paraId="37864C19" w14:textId="77777777" w:rsidR="009B2ADB" w:rsidRPr="009B2ADB" w:rsidRDefault="009B2ADB" w:rsidP="009B2AD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The disciples are told go, and disciple all nations. </w:t>
      </w:r>
    </w:p>
    <w:p w14:paraId="362220FE"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Rope 5: Genesis → Great Commission</w:t>
      </w:r>
    </w:p>
    <w:p w14:paraId="565875CE" w14:textId="77777777" w:rsidR="009B2ADB" w:rsidRPr="009B2ADB" w:rsidRDefault="009B2ADB" w:rsidP="009B2ADB">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Be fruitful and multiply. </w:t>
      </w:r>
    </w:p>
    <w:p w14:paraId="1AAC4F42" w14:textId="77777777" w:rsidR="009B2ADB" w:rsidRPr="009B2ADB" w:rsidRDefault="009B2ADB" w:rsidP="009B2ADB">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Make disciples of all nations. </w:t>
      </w:r>
    </w:p>
    <w:p w14:paraId="5F694E46" w14:textId="77777777" w:rsidR="009B2ADB" w:rsidRPr="009B2ADB" w:rsidRDefault="009B2ADB" w:rsidP="009B2ADB">
      <w:pPr>
        <w:spacing w:after="0"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lastRenderedPageBreak/>
        <w:pict w14:anchorId="2904DE7A">
          <v:rect id="_x0000_i1032" style="width:0;height:1.5pt" o:hralign="center" o:hrstd="t" o:hr="t" fillcolor="#a0a0a0" stroked="f"/>
        </w:pict>
      </w:r>
    </w:p>
    <w:p w14:paraId="65ECAF37"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t>Central Peg of the Whole Chain</w:t>
      </w:r>
    </w:p>
    <w:p w14:paraId="440ABE60"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God’s mission moves outward; human pride pulls inward.</w:t>
      </w:r>
    </w:p>
    <w:p w14:paraId="6B364A34"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Or even tighter:</w:t>
      </w:r>
    </w:p>
    <w:p w14:paraId="1CC9AB39"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God says go outward for my glory.</w:t>
      </w:r>
      <w:r w:rsidRPr="009B2ADB">
        <w:rPr>
          <w:rFonts w:ascii="Times New Roman" w:eastAsia="Times New Roman" w:hAnsi="Times New Roman" w:cs="Times New Roman"/>
          <w:b/>
          <w:bCs/>
          <w:kern w:val="0"/>
          <w14:ligatures w14:val="none"/>
        </w:rPr>
        <w:br/>
        <w:t>Pride says stay inward for our name.</w:t>
      </w:r>
    </w:p>
    <w:p w14:paraId="7FBA66C5" w14:textId="77777777" w:rsidR="009B2ADB" w:rsidRPr="009B2ADB" w:rsidRDefault="009B2ADB" w:rsidP="009B2ADB">
      <w:pPr>
        <w:spacing w:after="0"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pict w14:anchorId="3AD7A864">
          <v:rect id="_x0000_i1033" style="width:0;height:1.5pt" o:hralign="center" o:hrstd="t" o:hr="t" fillcolor="#a0a0a0" stroked="f"/>
        </w:pict>
      </w:r>
    </w:p>
    <w:p w14:paraId="2D059532"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t>Possible node tags</w:t>
      </w:r>
    </w:p>
    <w:p w14:paraId="4A395BEE"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Creation Mission </w:t>
      </w:r>
    </w:p>
    <w:p w14:paraId="15889F37"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Image of God </w:t>
      </w:r>
    </w:p>
    <w:p w14:paraId="3550CE15"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Fruitful Multiply Fill </w:t>
      </w:r>
    </w:p>
    <w:p w14:paraId="77FED1F1"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Babel </w:t>
      </w:r>
    </w:p>
    <w:p w14:paraId="05C91459"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Name </w:t>
      </w:r>
    </w:p>
    <w:p w14:paraId="0E1E4F4F"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Kingdom </w:t>
      </w:r>
    </w:p>
    <w:p w14:paraId="3BD54D49"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Will </w:t>
      </w:r>
    </w:p>
    <w:p w14:paraId="0102BD38"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Abram </w:t>
      </w:r>
    </w:p>
    <w:p w14:paraId="6121BCB2"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B2ADB">
        <w:rPr>
          <w:rFonts w:ascii="Times New Roman" w:eastAsia="Times New Roman" w:hAnsi="Times New Roman" w:cs="Times New Roman"/>
          <w:kern w:val="0"/>
          <w14:ligatures w14:val="none"/>
        </w:rPr>
        <w:t>Blessing</w:t>
      </w:r>
      <w:proofErr w:type="gramEnd"/>
      <w:r w:rsidRPr="009B2ADB">
        <w:rPr>
          <w:rFonts w:ascii="Times New Roman" w:eastAsia="Times New Roman" w:hAnsi="Times New Roman" w:cs="Times New Roman"/>
          <w:kern w:val="0"/>
          <w14:ligatures w14:val="none"/>
        </w:rPr>
        <w:t xml:space="preserve"> to Nations </w:t>
      </w:r>
    </w:p>
    <w:p w14:paraId="6650F113"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Lord’s Prayer </w:t>
      </w:r>
    </w:p>
    <w:p w14:paraId="4A3D473C"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Great Commission </w:t>
      </w:r>
    </w:p>
    <w:p w14:paraId="2BE2A0C4"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Reversal Pattern </w:t>
      </w:r>
    </w:p>
    <w:p w14:paraId="303E3C1F"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Mission Thread </w:t>
      </w:r>
    </w:p>
    <w:p w14:paraId="5E953E96" w14:textId="77777777" w:rsidR="009B2ADB" w:rsidRPr="009B2ADB" w:rsidRDefault="009B2ADB" w:rsidP="009B2ADB">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Anti-Babel </w:t>
      </w:r>
    </w:p>
    <w:p w14:paraId="1E8EEBB8" w14:textId="77777777" w:rsidR="009B2ADB" w:rsidRPr="009B2ADB" w:rsidRDefault="009B2ADB" w:rsidP="009B2AD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ADB">
        <w:rPr>
          <w:rFonts w:ascii="Times New Roman" w:eastAsia="Times New Roman" w:hAnsi="Times New Roman" w:cs="Times New Roman"/>
          <w:b/>
          <w:bCs/>
          <w:kern w:val="0"/>
          <w:sz w:val="36"/>
          <w:szCs w:val="36"/>
          <w14:ligatures w14:val="none"/>
        </w:rPr>
        <w:t>One-line peg summary</w:t>
      </w:r>
    </w:p>
    <w:p w14:paraId="6BF5A28B"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b/>
          <w:bCs/>
          <w:kern w:val="0"/>
          <w14:ligatures w14:val="none"/>
        </w:rPr>
        <w:t>Genesis begins the mission, Babel resists it, Abram restarts it in promise, the Lord’s Prayer reorders the heart for it, and the Great Commission globalizes it in Christ.</w:t>
      </w:r>
    </w:p>
    <w:p w14:paraId="4969B13F" w14:textId="77777777" w:rsidR="009B2ADB" w:rsidRPr="009B2ADB" w:rsidRDefault="009B2ADB" w:rsidP="009B2ADB">
      <w:pPr>
        <w:spacing w:before="100" w:beforeAutospacing="1" w:after="100" w:afterAutospacing="1" w:line="240" w:lineRule="auto"/>
        <w:rPr>
          <w:rFonts w:ascii="Times New Roman" w:eastAsia="Times New Roman" w:hAnsi="Times New Roman" w:cs="Times New Roman"/>
          <w:kern w:val="0"/>
          <w14:ligatures w14:val="none"/>
        </w:rPr>
      </w:pPr>
      <w:r w:rsidRPr="009B2ADB">
        <w:rPr>
          <w:rFonts w:ascii="Times New Roman" w:eastAsia="Times New Roman" w:hAnsi="Times New Roman" w:cs="Times New Roman"/>
          <w:kern w:val="0"/>
          <w14:ligatures w14:val="none"/>
        </w:rPr>
        <w:t xml:space="preserve">I can also turn this into a more formal RCETM-style node sheet with fields like </w:t>
      </w:r>
      <w:r w:rsidRPr="009B2ADB">
        <w:rPr>
          <w:rFonts w:ascii="Times New Roman" w:eastAsia="Times New Roman" w:hAnsi="Times New Roman" w:cs="Times New Roman"/>
          <w:b/>
          <w:bCs/>
          <w:kern w:val="0"/>
          <w14:ligatures w14:val="none"/>
        </w:rPr>
        <w:t>Node ID, Core Claim, Anchor Verses, Contrast Verses, Rope Links, and Wonder Connection</w:t>
      </w:r>
      <w:r w:rsidRPr="009B2ADB">
        <w:rPr>
          <w:rFonts w:ascii="Times New Roman" w:eastAsia="Times New Roman" w:hAnsi="Times New Roman" w:cs="Times New Roman"/>
          <w:kern w:val="0"/>
          <w14:ligatures w14:val="none"/>
        </w:rPr>
        <w:t>.</w:t>
      </w:r>
    </w:p>
    <w:p w14:paraId="6146665E" w14:textId="77777777" w:rsidR="009B2ADB" w:rsidRDefault="009B2ADB"/>
    <w:sectPr w:rsidR="009B2A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36D53"/>
    <w:multiLevelType w:val="multilevel"/>
    <w:tmpl w:val="BD5E5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36029"/>
    <w:multiLevelType w:val="multilevel"/>
    <w:tmpl w:val="94F6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31429"/>
    <w:multiLevelType w:val="multilevel"/>
    <w:tmpl w:val="4C3E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11F54"/>
    <w:multiLevelType w:val="multilevel"/>
    <w:tmpl w:val="1A22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25EB5"/>
    <w:multiLevelType w:val="multilevel"/>
    <w:tmpl w:val="33CC9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A66B10"/>
    <w:multiLevelType w:val="multilevel"/>
    <w:tmpl w:val="2A6C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C12652"/>
    <w:multiLevelType w:val="multilevel"/>
    <w:tmpl w:val="90220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26365A"/>
    <w:multiLevelType w:val="multilevel"/>
    <w:tmpl w:val="D80E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F53F29"/>
    <w:multiLevelType w:val="multilevel"/>
    <w:tmpl w:val="94E8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C34355"/>
    <w:multiLevelType w:val="multilevel"/>
    <w:tmpl w:val="88827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7F1436"/>
    <w:multiLevelType w:val="multilevel"/>
    <w:tmpl w:val="FA62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0E07D9"/>
    <w:multiLevelType w:val="multilevel"/>
    <w:tmpl w:val="7BFC1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261C21"/>
    <w:multiLevelType w:val="multilevel"/>
    <w:tmpl w:val="AC420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5773AC"/>
    <w:multiLevelType w:val="multilevel"/>
    <w:tmpl w:val="CB3EC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4E5519"/>
    <w:multiLevelType w:val="multilevel"/>
    <w:tmpl w:val="E1EA8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265422"/>
    <w:multiLevelType w:val="multilevel"/>
    <w:tmpl w:val="BB04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121E0B"/>
    <w:multiLevelType w:val="multilevel"/>
    <w:tmpl w:val="665C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C1127C"/>
    <w:multiLevelType w:val="multilevel"/>
    <w:tmpl w:val="C05A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42588C"/>
    <w:multiLevelType w:val="multilevel"/>
    <w:tmpl w:val="565C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6A26A8"/>
    <w:multiLevelType w:val="multilevel"/>
    <w:tmpl w:val="819A8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961039"/>
    <w:multiLevelType w:val="multilevel"/>
    <w:tmpl w:val="1B50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4551D2"/>
    <w:multiLevelType w:val="multilevel"/>
    <w:tmpl w:val="4EE2A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B7708B"/>
    <w:multiLevelType w:val="multilevel"/>
    <w:tmpl w:val="A28A2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F04A19"/>
    <w:multiLevelType w:val="multilevel"/>
    <w:tmpl w:val="D8CA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266D16"/>
    <w:multiLevelType w:val="multilevel"/>
    <w:tmpl w:val="760C3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B7289B"/>
    <w:multiLevelType w:val="multilevel"/>
    <w:tmpl w:val="E67C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5B2894"/>
    <w:multiLevelType w:val="multilevel"/>
    <w:tmpl w:val="D08C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F83507"/>
    <w:multiLevelType w:val="multilevel"/>
    <w:tmpl w:val="3732D9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4E456F2"/>
    <w:multiLevelType w:val="multilevel"/>
    <w:tmpl w:val="B1720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484DAF"/>
    <w:multiLevelType w:val="multilevel"/>
    <w:tmpl w:val="D5362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FE1A1E"/>
    <w:multiLevelType w:val="multilevel"/>
    <w:tmpl w:val="2946AC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9B63247"/>
    <w:multiLevelType w:val="multilevel"/>
    <w:tmpl w:val="F914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5A382E"/>
    <w:multiLevelType w:val="multilevel"/>
    <w:tmpl w:val="EA38F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4279EE"/>
    <w:multiLevelType w:val="multilevel"/>
    <w:tmpl w:val="F402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CC539B"/>
    <w:multiLevelType w:val="multilevel"/>
    <w:tmpl w:val="7188C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F84876"/>
    <w:multiLevelType w:val="multilevel"/>
    <w:tmpl w:val="3D8A2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C45F11"/>
    <w:multiLevelType w:val="multilevel"/>
    <w:tmpl w:val="955C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C5795C"/>
    <w:multiLevelType w:val="multilevel"/>
    <w:tmpl w:val="2DF80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160F51"/>
    <w:multiLevelType w:val="multilevel"/>
    <w:tmpl w:val="78A03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A46175"/>
    <w:multiLevelType w:val="multilevel"/>
    <w:tmpl w:val="379CE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C53404"/>
    <w:multiLevelType w:val="multilevel"/>
    <w:tmpl w:val="92D68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E71747"/>
    <w:multiLevelType w:val="multilevel"/>
    <w:tmpl w:val="74DC8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4344C4"/>
    <w:multiLevelType w:val="multilevel"/>
    <w:tmpl w:val="C0946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610FDB"/>
    <w:multiLevelType w:val="multilevel"/>
    <w:tmpl w:val="ECF8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B6759A"/>
    <w:multiLevelType w:val="multilevel"/>
    <w:tmpl w:val="C104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0B7126"/>
    <w:multiLevelType w:val="multilevel"/>
    <w:tmpl w:val="30EE6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5F483F"/>
    <w:multiLevelType w:val="multilevel"/>
    <w:tmpl w:val="B58E9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D81EBF"/>
    <w:multiLevelType w:val="multilevel"/>
    <w:tmpl w:val="5D64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D974F1"/>
    <w:multiLevelType w:val="multilevel"/>
    <w:tmpl w:val="2348E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E77E0A"/>
    <w:multiLevelType w:val="multilevel"/>
    <w:tmpl w:val="3948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026154"/>
    <w:multiLevelType w:val="multilevel"/>
    <w:tmpl w:val="36DA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416412"/>
    <w:multiLevelType w:val="multilevel"/>
    <w:tmpl w:val="C8004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C9A1DC5"/>
    <w:multiLevelType w:val="multilevel"/>
    <w:tmpl w:val="7FC40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1179F9"/>
    <w:multiLevelType w:val="multilevel"/>
    <w:tmpl w:val="0F8E2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C83027"/>
    <w:multiLevelType w:val="multilevel"/>
    <w:tmpl w:val="EB245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EC6EAC"/>
    <w:multiLevelType w:val="multilevel"/>
    <w:tmpl w:val="12AE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E106CF"/>
    <w:multiLevelType w:val="multilevel"/>
    <w:tmpl w:val="DBA6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8757CE"/>
    <w:multiLevelType w:val="multilevel"/>
    <w:tmpl w:val="77FC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602412">
    <w:abstractNumId w:val="3"/>
  </w:num>
  <w:num w:numId="2" w16cid:durableId="898980784">
    <w:abstractNumId w:val="26"/>
  </w:num>
  <w:num w:numId="3" w16cid:durableId="2128691269">
    <w:abstractNumId w:val="29"/>
  </w:num>
  <w:num w:numId="4" w16cid:durableId="1345788210">
    <w:abstractNumId w:val="51"/>
  </w:num>
  <w:num w:numId="5" w16cid:durableId="984040941">
    <w:abstractNumId w:val="37"/>
  </w:num>
  <w:num w:numId="6" w16cid:durableId="299652667">
    <w:abstractNumId w:val="42"/>
  </w:num>
  <w:num w:numId="7" w16cid:durableId="1072581224">
    <w:abstractNumId w:val="53"/>
  </w:num>
  <w:num w:numId="8" w16cid:durableId="546264634">
    <w:abstractNumId w:val="35"/>
  </w:num>
  <w:num w:numId="9" w16cid:durableId="716273328">
    <w:abstractNumId w:val="32"/>
  </w:num>
  <w:num w:numId="10" w16cid:durableId="344092197">
    <w:abstractNumId w:val="13"/>
  </w:num>
  <w:num w:numId="11" w16cid:durableId="1117479790">
    <w:abstractNumId w:val="44"/>
  </w:num>
  <w:num w:numId="12" w16cid:durableId="6754188">
    <w:abstractNumId w:val="31"/>
  </w:num>
  <w:num w:numId="13" w16cid:durableId="843977933">
    <w:abstractNumId w:val="9"/>
  </w:num>
  <w:num w:numId="14" w16cid:durableId="96291291">
    <w:abstractNumId w:val="15"/>
  </w:num>
  <w:num w:numId="15" w16cid:durableId="412893073">
    <w:abstractNumId w:val="0"/>
  </w:num>
  <w:num w:numId="16" w16cid:durableId="2057701834">
    <w:abstractNumId w:val="47"/>
  </w:num>
  <w:num w:numId="17" w16cid:durableId="255091746">
    <w:abstractNumId w:val="24"/>
  </w:num>
  <w:num w:numId="18" w16cid:durableId="347223374">
    <w:abstractNumId w:val="33"/>
  </w:num>
  <w:num w:numId="19" w16cid:durableId="351298602">
    <w:abstractNumId w:val="30"/>
  </w:num>
  <w:num w:numId="20" w16cid:durableId="537858038">
    <w:abstractNumId w:val="55"/>
  </w:num>
  <w:num w:numId="21" w16cid:durableId="1109086390">
    <w:abstractNumId w:val="5"/>
  </w:num>
  <w:num w:numId="22" w16cid:durableId="1081412337">
    <w:abstractNumId w:val="4"/>
  </w:num>
  <w:num w:numId="23" w16cid:durableId="1581719501">
    <w:abstractNumId w:val="46"/>
  </w:num>
  <w:num w:numId="24" w16cid:durableId="435952041">
    <w:abstractNumId w:val="12"/>
  </w:num>
  <w:num w:numId="25" w16cid:durableId="817457081">
    <w:abstractNumId w:val="7"/>
  </w:num>
  <w:num w:numId="26" w16cid:durableId="1878856464">
    <w:abstractNumId w:val="48"/>
  </w:num>
  <w:num w:numId="27" w16cid:durableId="523053201">
    <w:abstractNumId w:val="2"/>
  </w:num>
  <w:num w:numId="28" w16cid:durableId="58670188">
    <w:abstractNumId w:val="54"/>
  </w:num>
  <w:num w:numId="29" w16cid:durableId="1784883900">
    <w:abstractNumId w:val="25"/>
  </w:num>
  <w:num w:numId="30" w16cid:durableId="979848272">
    <w:abstractNumId w:val="20"/>
  </w:num>
  <w:num w:numId="31" w16cid:durableId="1926109527">
    <w:abstractNumId w:val="41"/>
  </w:num>
  <w:num w:numId="32" w16cid:durableId="437798410">
    <w:abstractNumId w:val="40"/>
  </w:num>
  <w:num w:numId="33" w16cid:durableId="406222471">
    <w:abstractNumId w:val="19"/>
  </w:num>
  <w:num w:numId="34" w16cid:durableId="1238437574">
    <w:abstractNumId w:val="52"/>
  </w:num>
  <w:num w:numId="35" w16cid:durableId="415325127">
    <w:abstractNumId w:val="56"/>
  </w:num>
  <w:num w:numId="36" w16cid:durableId="778843149">
    <w:abstractNumId w:val="27"/>
  </w:num>
  <w:num w:numId="37" w16cid:durableId="537742695">
    <w:abstractNumId w:val="11"/>
  </w:num>
  <w:num w:numId="38" w16cid:durableId="242881020">
    <w:abstractNumId w:val="17"/>
  </w:num>
  <w:num w:numId="39" w16cid:durableId="1173446547">
    <w:abstractNumId w:val="6"/>
  </w:num>
  <w:num w:numId="40" w16cid:durableId="711460069">
    <w:abstractNumId w:val="43"/>
  </w:num>
  <w:num w:numId="41" w16cid:durableId="1475023194">
    <w:abstractNumId w:val="49"/>
  </w:num>
  <w:num w:numId="42" w16cid:durableId="1165977687">
    <w:abstractNumId w:val="39"/>
  </w:num>
  <w:num w:numId="43" w16cid:durableId="622004776">
    <w:abstractNumId w:val="18"/>
  </w:num>
  <w:num w:numId="44" w16cid:durableId="2081324229">
    <w:abstractNumId w:val="34"/>
  </w:num>
  <w:num w:numId="45" w16cid:durableId="1410155691">
    <w:abstractNumId w:val="57"/>
  </w:num>
  <w:num w:numId="46" w16cid:durableId="1935287970">
    <w:abstractNumId w:val="1"/>
  </w:num>
  <w:num w:numId="47" w16cid:durableId="1721516957">
    <w:abstractNumId w:val="36"/>
  </w:num>
  <w:num w:numId="48" w16cid:durableId="99641778">
    <w:abstractNumId w:val="21"/>
  </w:num>
  <w:num w:numId="49" w16cid:durableId="656687092">
    <w:abstractNumId w:val="8"/>
  </w:num>
  <w:num w:numId="50" w16cid:durableId="576407211">
    <w:abstractNumId w:val="23"/>
  </w:num>
  <w:num w:numId="51" w16cid:durableId="995916780">
    <w:abstractNumId w:val="45"/>
  </w:num>
  <w:num w:numId="52" w16cid:durableId="563100683">
    <w:abstractNumId w:val="50"/>
  </w:num>
  <w:num w:numId="53" w16cid:durableId="898443977">
    <w:abstractNumId w:val="28"/>
  </w:num>
  <w:num w:numId="54" w16cid:durableId="1372419250">
    <w:abstractNumId w:val="10"/>
  </w:num>
  <w:num w:numId="55" w16cid:durableId="112985986">
    <w:abstractNumId w:val="22"/>
  </w:num>
  <w:num w:numId="56" w16cid:durableId="923611579">
    <w:abstractNumId w:val="38"/>
  </w:num>
  <w:num w:numId="57" w16cid:durableId="2017147978">
    <w:abstractNumId w:val="16"/>
  </w:num>
  <w:num w:numId="58" w16cid:durableId="1725832607">
    <w:abstractNumId w:val="1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ADB"/>
    <w:rsid w:val="009B2ADB"/>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EB859"/>
  <w15:chartTrackingRefBased/>
  <w15:docId w15:val="{0DBD814A-32C9-4EF2-9510-E10D00A90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A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2A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2A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A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A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A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A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A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A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A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2A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2A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A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A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A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A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A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ADB"/>
    <w:rPr>
      <w:rFonts w:eastAsiaTheme="majorEastAsia" w:cstheme="majorBidi"/>
      <w:color w:val="272727" w:themeColor="text1" w:themeTint="D8"/>
    </w:rPr>
  </w:style>
  <w:style w:type="paragraph" w:styleId="Title">
    <w:name w:val="Title"/>
    <w:basedOn w:val="Normal"/>
    <w:next w:val="Normal"/>
    <w:link w:val="TitleChar"/>
    <w:uiPriority w:val="10"/>
    <w:qFormat/>
    <w:rsid w:val="009B2A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A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A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A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ADB"/>
    <w:pPr>
      <w:spacing w:before="160"/>
      <w:jc w:val="center"/>
    </w:pPr>
    <w:rPr>
      <w:i/>
      <w:iCs/>
      <w:color w:val="404040" w:themeColor="text1" w:themeTint="BF"/>
    </w:rPr>
  </w:style>
  <w:style w:type="character" w:customStyle="1" w:styleId="QuoteChar">
    <w:name w:val="Quote Char"/>
    <w:basedOn w:val="DefaultParagraphFont"/>
    <w:link w:val="Quote"/>
    <w:uiPriority w:val="29"/>
    <w:rsid w:val="009B2ADB"/>
    <w:rPr>
      <w:i/>
      <w:iCs/>
      <w:color w:val="404040" w:themeColor="text1" w:themeTint="BF"/>
    </w:rPr>
  </w:style>
  <w:style w:type="paragraph" w:styleId="ListParagraph">
    <w:name w:val="List Paragraph"/>
    <w:basedOn w:val="Normal"/>
    <w:uiPriority w:val="34"/>
    <w:qFormat/>
    <w:rsid w:val="009B2ADB"/>
    <w:pPr>
      <w:ind w:left="720"/>
      <w:contextualSpacing/>
    </w:pPr>
  </w:style>
  <w:style w:type="character" w:styleId="IntenseEmphasis">
    <w:name w:val="Intense Emphasis"/>
    <w:basedOn w:val="DefaultParagraphFont"/>
    <w:uiPriority w:val="21"/>
    <w:qFormat/>
    <w:rsid w:val="009B2ADB"/>
    <w:rPr>
      <w:i/>
      <w:iCs/>
      <w:color w:val="0F4761" w:themeColor="accent1" w:themeShade="BF"/>
    </w:rPr>
  </w:style>
  <w:style w:type="paragraph" w:styleId="IntenseQuote">
    <w:name w:val="Intense Quote"/>
    <w:basedOn w:val="Normal"/>
    <w:next w:val="Normal"/>
    <w:link w:val="IntenseQuoteChar"/>
    <w:uiPriority w:val="30"/>
    <w:qFormat/>
    <w:rsid w:val="009B2A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ADB"/>
    <w:rPr>
      <w:i/>
      <w:iCs/>
      <w:color w:val="0F4761" w:themeColor="accent1" w:themeShade="BF"/>
    </w:rPr>
  </w:style>
  <w:style w:type="character" w:styleId="IntenseReference">
    <w:name w:val="Intense Reference"/>
    <w:basedOn w:val="DefaultParagraphFont"/>
    <w:uiPriority w:val="32"/>
    <w:qFormat/>
    <w:rsid w:val="009B2AD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4350</Words>
  <Characters>20972</Characters>
  <Application>Microsoft Office Word</Application>
  <DocSecurity>0</DocSecurity>
  <Lines>524</Lines>
  <Paragraphs>415</Paragraphs>
  <ScaleCrop>false</ScaleCrop>
  <Company/>
  <LinksUpToDate>false</LinksUpToDate>
  <CharactersWithSpaces>24907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2026-06-04T23:14:00Z</dcterms:created>
  <dcterms:modified xsi:type="dcterms:W3CDTF">2026-06-04T23:15:00Z</dcterms:modified>
</cp:coreProperties>
</file>