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B0BCD" w14:textId="3B04C020" w:rsidR="000F6562" w:rsidRDefault="000F6562">
      <w:r>
        <w:t>Luke 15 Ezekiel 34 Parallels</w:t>
      </w:r>
    </w:p>
    <w:p w14:paraId="00E5D30F"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Luke 15 Ez 34 prophecy lost sheep These are the kind of hyperlinks I am looking for. Vs 1 is the core for the chapter, and after vs 1, Jesus says, “so, let’s me tell you a few stories…” A point of interest, from Josh, a pastor on YouTube who shared this, said, caution, a person with a thousand demons recognizes Jesus, but a person with 1,000 memorized verses doesn’t. The Pharisees make accusations, but Jesus, partially veiled, but obvious likely to the Pharisees, is going to show their negligence. Luke 15 has three stories, one of ignorance, one of negligence, and one of open rebellion. To begin, the lost sheep is negligence, Ezekiel 34 clearly states the problems with the bad shepherds over the sheep, and the sheep have trauma and trust because of neglect, and fall away from bad caretakers, and are consumed and destroyed without a good shepherd.</w:t>
      </w:r>
    </w:p>
    <w:p w14:paraId="0BDEA5EB"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You are seeing a </w:t>
      </w:r>
      <w:r w:rsidRPr="000F6562">
        <w:rPr>
          <w:rFonts w:ascii="Times New Roman" w:eastAsia="Times New Roman" w:hAnsi="Times New Roman" w:cs="Times New Roman"/>
          <w:b/>
          <w:bCs/>
          <w:kern w:val="0"/>
          <w14:ligatures w14:val="none"/>
        </w:rPr>
        <w:t>very strong hyperlink</w:t>
      </w:r>
      <w:r w:rsidRPr="000F6562">
        <w:rPr>
          <w:rFonts w:ascii="Times New Roman" w:eastAsia="Times New Roman" w:hAnsi="Times New Roman" w:cs="Times New Roman"/>
          <w:kern w:val="0"/>
          <w14:ligatures w14:val="none"/>
        </w:rPr>
        <w:t xml:space="preserve"> that many readers miss:</w:t>
      </w:r>
      <w:r w:rsidRPr="000F6562">
        <w:rPr>
          <w:rFonts w:ascii="Times New Roman" w:eastAsia="Times New Roman" w:hAnsi="Times New Roman" w:cs="Times New Roman"/>
          <w:kern w:val="0"/>
          <w14:ligatures w14:val="none"/>
        </w:rPr>
        <w:br/>
      </w:r>
      <w:r w:rsidRPr="000F6562">
        <w:rPr>
          <w:rFonts w:ascii="Times New Roman" w:eastAsia="Times New Roman" w:hAnsi="Times New Roman" w:cs="Times New Roman"/>
          <w:b/>
          <w:bCs/>
          <w:kern w:val="0"/>
          <w14:ligatures w14:val="none"/>
        </w:rPr>
        <w:t>Luke 15 is not random parables — it is Jesus directly invoking the prophecy of Ezekiel 34.</w:t>
      </w:r>
      <w:r w:rsidRPr="000F6562">
        <w:rPr>
          <w:rFonts w:ascii="Times New Roman" w:eastAsia="Times New Roman" w:hAnsi="Times New Roman" w:cs="Times New Roman"/>
          <w:kern w:val="0"/>
          <w14:ligatures w14:val="none"/>
        </w:rPr>
        <w:br/>
        <w:t>The Pharisees would have known that passage well, which makes the confrontation much sharper than it first appears.</w:t>
      </w:r>
    </w:p>
    <w:p w14:paraId="778FD613"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Let’s walk it carefully.</w:t>
      </w:r>
    </w:p>
    <w:p w14:paraId="64149AF6"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70301BFB">
          <v:rect id="_x0000_i1025" style="width:0;height:1.5pt" o:hralign="center" o:hrstd="t" o:hr="t" fillcolor="#a0a0a0" stroked="f"/>
        </w:pict>
      </w:r>
    </w:p>
    <w:p w14:paraId="0589C1F0" w14:textId="77777777" w:rsidR="000F6562" w:rsidRPr="000F6562" w:rsidRDefault="000F6562" w:rsidP="000F656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F6562">
        <w:rPr>
          <w:rFonts w:ascii="Times New Roman" w:eastAsia="Times New Roman" w:hAnsi="Times New Roman" w:cs="Times New Roman"/>
          <w:b/>
          <w:bCs/>
          <w:kern w:val="36"/>
          <w:sz w:val="48"/>
          <w:szCs w:val="48"/>
          <w14:ligatures w14:val="none"/>
        </w:rPr>
        <w:t>1. The Trigger: Luke 15:1–2</w:t>
      </w:r>
    </w:p>
    <w:p w14:paraId="10E1BD40"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This is the </w:t>
      </w:r>
      <w:r w:rsidRPr="000F6562">
        <w:rPr>
          <w:rFonts w:ascii="Times New Roman" w:eastAsia="Times New Roman" w:hAnsi="Times New Roman" w:cs="Times New Roman"/>
          <w:b/>
          <w:bCs/>
          <w:kern w:val="0"/>
          <w14:ligatures w14:val="none"/>
        </w:rPr>
        <w:t>core verse that activates the entire chapter</w:t>
      </w:r>
      <w:r w:rsidRPr="000F6562">
        <w:rPr>
          <w:rFonts w:ascii="Times New Roman" w:eastAsia="Times New Roman" w:hAnsi="Times New Roman" w:cs="Times New Roman"/>
          <w:kern w:val="0"/>
          <w14:ligatures w14:val="none"/>
        </w:rPr>
        <w:t>, exactly as you observed.</w:t>
      </w:r>
    </w:p>
    <w:p w14:paraId="3F260868"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Luke 15:1–2</w:t>
      </w:r>
    </w:p>
    <w:p w14:paraId="311D548D"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Then drew near unto him all the publicans and sinners for to hear him.</w:t>
      </w:r>
      <w:r w:rsidRPr="000F6562">
        <w:rPr>
          <w:rFonts w:ascii="Times New Roman" w:eastAsia="Times New Roman" w:hAnsi="Times New Roman" w:cs="Times New Roman"/>
          <w:kern w:val="0"/>
          <w14:ligatures w14:val="none"/>
        </w:rPr>
        <w:br/>
        <w:t>And the Pharisees and scribes murmured, saying,</w:t>
      </w:r>
      <w:r w:rsidRPr="000F6562">
        <w:rPr>
          <w:rFonts w:ascii="Times New Roman" w:eastAsia="Times New Roman" w:hAnsi="Times New Roman" w:cs="Times New Roman"/>
          <w:kern w:val="0"/>
          <w14:ligatures w14:val="none"/>
        </w:rPr>
        <w:br/>
      </w:r>
      <w:r w:rsidRPr="000F6562">
        <w:rPr>
          <w:rFonts w:ascii="Times New Roman" w:eastAsia="Times New Roman" w:hAnsi="Times New Roman" w:cs="Times New Roman"/>
          <w:i/>
          <w:iCs/>
          <w:kern w:val="0"/>
          <w14:ligatures w14:val="none"/>
        </w:rPr>
        <w:t>This man receiveth sinners, and eateth with them.</w:t>
      </w:r>
    </w:p>
    <w:p w14:paraId="4D4165BC"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This accusation is </w:t>
      </w:r>
      <w:r w:rsidRPr="000F6562">
        <w:rPr>
          <w:rFonts w:ascii="Times New Roman" w:eastAsia="Times New Roman" w:hAnsi="Times New Roman" w:cs="Times New Roman"/>
          <w:b/>
          <w:bCs/>
          <w:kern w:val="0"/>
          <w14:ligatures w14:val="none"/>
        </w:rPr>
        <w:t>the setup</w:t>
      </w:r>
      <w:r w:rsidRPr="000F6562">
        <w:rPr>
          <w:rFonts w:ascii="Times New Roman" w:eastAsia="Times New Roman" w:hAnsi="Times New Roman" w:cs="Times New Roman"/>
          <w:kern w:val="0"/>
          <w14:ligatures w14:val="none"/>
        </w:rPr>
        <w:t>.</w:t>
      </w:r>
    </w:p>
    <w:p w14:paraId="60E8C632"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Jesus responds:</w:t>
      </w:r>
    </w:p>
    <w:p w14:paraId="5D085164"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“Let me tell you some stories…”</w:t>
      </w:r>
    </w:p>
    <w:p w14:paraId="23275261"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But the stories are </w:t>
      </w:r>
      <w:r w:rsidRPr="000F6562">
        <w:rPr>
          <w:rFonts w:ascii="Times New Roman" w:eastAsia="Times New Roman" w:hAnsi="Times New Roman" w:cs="Times New Roman"/>
          <w:b/>
          <w:bCs/>
          <w:kern w:val="0"/>
          <w14:ligatures w14:val="none"/>
        </w:rPr>
        <w:t>not random moral lessons</w:t>
      </w:r>
      <w:r w:rsidRPr="000F6562">
        <w:rPr>
          <w:rFonts w:ascii="Times New Roman" w:eastAsia="Times New Roman" w:hAnsi="Times New Roman" w:cs="Times New Roman"/>
          <w:kern w:val="0"/>
          <w14:ligatures w14:val="none"/>
        </w:rPr>
        <w:t>.</w:t>
      </w:r>
      <w:r w:rsidRPr="000F6562">
        <w:rPr>
          <w:rFonts w:ascii="Times New Roman" w:eastAsia="Times New Roman" w:hAnsi="Times New Roman" w:cs="Times New Roman"/>
          <w:kern w:val="0"/>
          <w14:ligatures w14:val="none"/>
        </w:rPr>
        <w:br/>
        <w:t xml:space="preserve">They are </w:t>
      </w:r>
      <w:r w:rsidRPr="000F6562">
        <w:rPr>
          <w:rFonts w:ascii="Times New Roman" w:eastAsia="Times New Roman" w:hAnsi="Times New Roman" w:cs="Times New Roman"/>
          <w:b/>
          <w:bCs/>
          <w:kern w:val="0"/>
          <w14:ligatures w14:val="none"/>
        </w:rPr>
        <w:t>prophetic indictments of Israel’s leadership</w:t>
      </w:r>
      <w:r w:rsidRPr="000F6562">
        <w:rPr>
          <w:rFonts w:ascii="Times New Roman" w:eastAsia="Times New Roman" w:hAnsi="Times New Roman" w:cs="Times New Roman"/>
          <w:kern w:val="0"/>
          <w14:ligatures w14:val="none"/>
        </w:rPr>
        <w:t>.</w:t>
      </w:r>
    </w:p>
    <w:p w14:paraId="3690200A"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And the background text is </w:t>
      </w:r>
      <w:r w:rsidRPr="000F6562">
        <w:rPr>
          <w:rFonts w:ascii="Times New Roman" w:eastAsia="Times New Roman" w:hAnsi="Times New Roman" w:cs="Times New Roman"/>
          <w:b/>
          <w:bCs/>
          <w:kern w:val="0"/>
          <w14:ligatures w14:val="none"/>
        </w:rPr>
        <w:t>Ezekiel 34</w:t>
      </w:r>
      <w:r w:rsidRPr="000F6562">
        <w:rPr>
          <w:rFonts w:ascii="Times New Roman" w:eastAsia="Times New Roman" w:hAnsi="Times New Roman" w:cs="Times New Roman"/>
          <w:kern w:val="0"/>
          <w14:ligatures w14:val="none"/>
        </w:rPr>
        <w:t>.</w:t>
      </w:r>
    </w:p>
    <w:p w14:paraId="522A0070"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00AE5889">
          <v:rect id="_x0000_i1026" style="width:0;height:1.5pt" o:hralign="center" o:hrstd="t" o:hr="t" fillcolor="#a0a0a0" stroked="f"/>
        </w:pict>
      </w:r>
    </w:p>
    <w:p w14:paraId="305FBC9A" w14:textId="77777777" w:rsidR="000F6562" w:rsidRPr="000F6562" w:rsidRDefault="000F6562" w:rsidP="000F656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F6562">
        <w:rPr>
          <w:rFonts w:ascii="Times New Roman" w:eastAsia="Times New Roman" w:hAnsi="Times New Roman" w:cs="Times New Roman"/>
          <w:b/>
          <w:bCs/>
          <w:kern w:val="36"/>
          <w:sz w:val="48"/>
          <w:szCs w:val="48"/>
          <w14:ligatures w14:val="none"/>
        </w:rPr>
        <w:lastRenderedPageBreak/>
        <w:t>2. The Prophecy: Ezekiel 34 — The Bad Shepherds</w:t>
      </w:r>
    </w:p>
    <w:p w14:paraId="63D339B5"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This chapter is one of the </w:t>
      </w:r>
      <w:r w:rsidRPr="000F6562">
        <w:rPr>
          <w:rFonts w:ascii="Times New Roman" w:eastAsia="Times New Roman" w:hAnsi="Times New Roman" w:cs="Times New Roman"/>
          <w:b/>
          <w:bCs/>
          <w:kern w:val="0"/>
          <w14:ligatures w14:val="none"/>
        </w:rPr>
        <w:t>strongest condemnations of Israel’s leaders</w:t>
      </w:r>
      <w:r w:rsidRPr="000F6562">
        <w:rPr>
          <w:rFonts w:ascii="Times New Roman" w:eastAsia="Times New Roman" w:hAnsi="Times New Roman" w:cs="Times New Roman"/>
          <w:kern w:val="0"/>
          <w14:ligatures w14:val="none"/>
        </w:rPr>
        <w:t xml:space="preserve"> in the Old Testament.</w:t>
      </w:r>
    </w:p>
    <w:p w14:paraId="3959C5D2"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Ezekiel 34:2–4</w:t>
      </w:r>
    </w:p>
    <w:p w14:paraId="4406E6CD"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Woe be to the shepherds of Israel that do feed themselves!</w:t>
      </w:r>
      <w:r w:rsidRPr="000F6562">
        <w:rPr>
          <w:rFonts w:ascii="Times New Roman" w:eastAsia="Times New Roman" w:hAnsi="Times New Roman" w:cs="Times New Roman"/>
          <w:kern w:val="0"/>
          <w14:ligatures w14:val="none"/>
        </w:rPr>
        <w:br/>
        <w:t>should not the shepherds feed the flocks?</w:t>
      </w:r>
    </w:p>
    <w:p w14:paraId="57D11452"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diseased have ye not strengthened,</w:t>
      </w:r>
      <w:r w:rsidRPr="000F6562">
        <w:rPr>
          <w:rFonts w:ascii="Times New Roman" w:eastAsia="Times New Roman" w:hAnsi="Times New Roman" w:cs="Times New Roman"/>
          <w:kern w:val="0"/>
          <w14:ligatures w14:val="none"/>
        </w:rPr>
        <w:br/>
        <w:t>neither have ye healed that which was sick,</w:t>
      </w:r>
      <w:r w:rsidRPr="000F6562">
        <w:rPr>
          <w:rFonts w:ascii="Times New Roman" w:eastAsia="Times New Roman" w:hAnsi="Times New Roman" w:cs="Times New Roman"/>
          <w:kern w:val="0"/>
          <w14:ligatures w14:val="none"/>
        </w:rPr>
        <w:br/>
        <w:t>neither have ye bound up that which was broken,</w:t>
      </w:r>
      <w:r w:rsidRPr="000F6562">
        <w:rPr>
          <w:rFonts w:ascii="Times New Roman" w:eastAsia="Times New Roman" w:hAnsi="Times New Roman" w:cs="Times New Roman"/>
          <w:kern w:val="0"/>
          <w14:ligatures w14:val="none"/>
        </w:rPr>
        <w:br/>
        <w:t>neither have ye brought again that which was driven away,</w:t>
      </w:r>
      <w:r w:rsidRPr="000F6562">
        <w:rPr>
          <w:rFonts w:ascii="Times New Roman" w:eastAsia="Times New Roman" w:hAnsi="Times New Roman" w:cs="Times New Roman"/>
          <w:kern w:val="0"/>
          <w14:ligatures w14:val="none"/>
        </w:rPr>
        <w:br/>
        <w:t>neither have ye sought that which was lost…</w:t>
      </w:r>
    </w:p>
    <w:p w14:paraId="0B05836E"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Notice the key phrase:</w:t>
      </w:r>
    </w:p>
    <w:p w14:paraId="6D8FCD2E"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“You have not sought the lost.”</w:t>
      </w:r>
    </w:p>
    <w:p w14:paraId="40BF3CB8"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That is </w:t>
      </w:r>
      <w:r w:rsidRPr="000F6562">
        <w:rPr>
          <w:rFonts w:ascii="Times New Roman" w:eastAsia="Times New Roman" w:hAnsi="Times New Roman" w:cs="Times New Roman"/>
          <w:b/>
          <w:bCs/>
          <w:kern w:val="0"/>
          <w14:ligatures w14:val="none"/>
        </w:rPr>
        <w:t>exactly the accusation Jesus answers in Luke 15.</w:t>
      </w:r>
    </w:p>
    <w:p w14:paraId="038944FA"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Pharisees complain:</w:t>
      </w:r>
    </w:p>
    <w:p w14:paraId="4427CE09"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“Why are you receiving sinners?”</w:t>
      </w:r>
    </w:p>
    <w:p w14:paraId="46181758"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Jesus answers:</w:t>
      </w:r>
    </w:p>
    <w:p w14:paraId="25447046"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Because shepherds are supposed to seek the lost sheep.</w:t>
      </w:r>
    </w:p>
    <w:p w14:paraId="4D93F715"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Which implies something devastating:</w:t>
      </w:r>
    </w:p>
    <w:p w14:paraId="407ACFAC"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You are the bad shepherds Ezekiel warned about.</w:t>
      </w:r>
    </w:p>
    <w:p w14:paraId="427DDAAB"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3B87260F">
          <v:rect id="_x0000_i1027" style="width:0;height:1.5pt" o:hralign="center" o:hrstd="t" o:hr="t" fillcolor="#a0a0a0" stroked="f"/>
        </w:pict>
      </w:r>
    </w:p>
    <w:p w14:paraId="713A9C26" w14:textId="77777777" w:rsidR="000F6562" w:rsidRPr="000F6562" w:rsidRDefault="000F6562" w:rsidP="000F656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F6562">
        <w:rPr>
          <w:rFonts w:ascii="Times New Roman" w:eastAsia="Times New Roman" w:hAnsi="Times New Roman" w:cs="Times New Roman"/>
          <w:b/>
          <w:bCs/>
          <w:kern w:val="36"/>
          <w:sz w:val="48"/>
          <w:szCs w:val="48"/>
          <w14:ligatures w14:val="none"/>
        </w:rPr>
        <w:t>3. God’s Promise in Ezekiel 34</w:t>
      </w:r>
    </w:p>
    <w:p w14:paraId="70854953"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prophecy goes further.</w:t>
      </w:r>
    </w:p>
    <w:p w14:paraId="445AE82B"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Because the shepherds failed, </w:t>
      </w:r>
      <w:r w:rsidRPr="000F6562">
        <w:rPr>
          <w:rFonts w:ascii="Times New Roman" w:eastAsia="Times New Roman" w:hAnsi="Times New Roman" w:cs="Times New Roman"/>
          <w:b/>
          <w:bCs/>
          <w:kern w:val="0"/>
          <w14:ligatures w14:val="none"/>
        </w:rPr>
        <w:t>God Himself will come.</w:t>
      </w:r>
    </w:p>
    <w:p w14:paraId="6E898C90"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Ezekiel 34:11</w:t>
      </w:r>
    </w:p>
    <w:p w14:paraId="2DE27370"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lastRenderedPageBreak/>
        <w:t>For thus saith the Lord GOD;</w:t>
      </w:r>
      <w:r w:rsidRPr="000F6562">
        <w:rPr>
          <w:rFonts w:ascii="Times New Roman" w:eastAsia="Times New Roman" w:hAnsi="Times New Roman" w:cs="Times New Roman"/>
          <w:kern w:val="0"/>
          <w14:ligatures w14:val="none"/>
        </w:rPr>
        <w:br/>
      </w:r>
      <w:r w:rsidRPr="000F6562">
        <w:rPr>
          <w:rFonts w:ascii="Times New Roman" w:eastAsia="Times New Roman" w:hAnsi="Times New Roman" w:cs="Times New Roman"/>
          <w:b/>
          <w:bCs/>
          <w:kern w:val="0"/>
          <w14:ligatures w14:val="none"/>
        </w:rPr>
        <w:t>Behold, I, even I, will both search my sheep, and seek them out.</w:t>
      </w:r>
    </w:p>
    <w:p w14:paraId="637364BB"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And:</w:t>
      </w:r>
    </w:p>
    <w:p w14:paraId="5CEC39FD"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Ezekiel 34:16</w:t>
      </w:r>
    </w:p>
    <w:p w14:paraId="6D7999DD"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I will seek that which was lost,</w:t>
      </w:r>
      <w:r w:rsidRPr="000F6562">
        <w:rPr>
          <w:rFonts w:ascii="Times New Roman" w:eastAsia="Times New Roman" w:hAnsi="Times New Roman" w:cs="Times New Roman"/>
          <w:kern w:val="0"/>
          <w14:ligatures w14:val="none"/>
        </w:rPr>
        <w:br/>
        <w:t>and bring again that which was driven away.</w:t>
      </w:r>
    </w:p>
    <w:p w14:paraId="6D10B642"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So the prophecy says:</w:t>
      </w:r>
    </w:p>
    <w:p w14:paraId="352CEF4C" w14:textId="77777777" w:rsidR="000F6562" w:rsidRPr="000F6562" w:rsidRDefault="000F6562" w:rsidP="000F656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Shepherds failed </w:t>
      </w:r>
    </w:p>
    <w:p w14:paraId="17E5110D" w14:textId="77777777" w:rsidR="000F6562" w:rsidRPr="000F6562" w:rsidRDefault="000F6562" w:rsidP="000F656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Sheep scattered </w:t>
      </w:r>
    </w:p>
    <w:p w14:paraId="49CBDC6A" w14:textId="77777777" w:rsidR="000F6562" w:rsidRPr="000F6562" w:rsidRDefault="000F6562" w:rsidP="000F656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God Himself will come find them </w:t>
      </w:r>
    </w:p>
    <w:p w14:paraId="2CD3AD4B"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Now look what Jesus does.</w:t>
      </w:r>
    </w:p>
    <w:p w14:paraId="4FABE778"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4ACBE052">
          <v:rect id="_x0000_i1028" style="width:0;height:1.5pt" o:hralign="center" o:hrstd="t" o:hr="t" fillcolor="#a0a0a0" stroked="f"/>
        </w:pict>
      </w:r>
    </w:p>
    <w:p w14:paraId="10DBBC8A" w14:textId="77777777" w:rsidR="000F6562" w:rsidRPr="000F6562" w:rsidRDefault="000F6562" w:rsidP="000F656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F6562">
        <w:rPr>
          <w:rFonts w:ascii="Times New Roman" w:eastAsia="Times New Roman" w:hAnsi="Times New Roman" w:cs="Times New Roman"/>
          <w:b/>
          <w:bCs/>
          <w:kern w:val="36"/>
          <w:sz w:val="48"/>
          <w:szCs w:val="48"/>
          <w14:ligatures w14:val="none"/>
        </w:rPr>
        <w:t>4. Jesus Tells the Story of the Lost Sheep</w:t>
      </w:r>
    </w:p>
    <w:p w14:paraId="58DCBAB8"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Luke 15:4</w:t>
      </w:r>
    </w:p>
    <w:p w14:paraId="26F414B7"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What man of you, having an hundred sheep,</w:t>
      </w:r>
      <w:r w:rsidRPr="000F6562">
        <w:rPr>
          <w:rFonts w:ascii="Times New Roman" w:eastAsia="Times New Roman" w:hAnsi="Times New Roman" w:cs="Times New Roman"/>
          <w:kern w:val="0"/>
          <w14:ligatures w14:val="none"/>
        </w:rPr>
        <w:br/>
        <w:t>if he lose one of them,</w:t>
      </w:r>
      <w:r w:rsidRPr="000F6562">
        <w:rPr>
          <w:rFonts w:ascii="Times New Roman" w:eastAsia="Times New Roman" w:hAnsi="Times New Roman" w:cs="Times New Roman"/>
          <w:kern w:val="0"/>
          <w14:ligatures w14:val="none"/>
        </w:rPr>
        <w:br/>
        <w:t>doth not leave the ninety and nine in the wilderness,</w:t>
      </w:r>
      <w:r w:rsidRPr="000F6562">
        <w:rPr>
          <w:rFonts w:ascii="Times New Roman" w:eastAsia="Times New Roman" w:hAnsi="Times New Roman" w:cs="Times New Roman"/>
          <w:kern w:val="0"/>
          <w14:ligatures w14:val="none"/>
        </w:rPr>
        <w:br/>
        <w:t>and go after that which is lost, until he find it?</w:t>
      </w:r>
    </w:p>
    <w:p w14:paraId="7CCB6B39"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This is </w:t>
      </w:r>
      <w:r w:rsidRPr="000F6562">
        <w:rPr>
          <w:rFonts w:ascii="Times New Roman" w:eastAsia="Times New Roman" w:hAnsi="Times New Roman" w:cs="Times New Roman"/>
          <w:b/>
          <w:bCs/>
          <w:kern w:val="0"/>
          <w14:ligatures w14:val="none"/>
        </w:rPr>
        <w:t>a direct fulfillment of Ezekiel 34.</w:t>
      </w:r>
    </w:p>
    <w:p w14:paraId="22DD5322"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Jesus is saying:</w:t>
      </w:r>
    </w:p>
    <w:p w14:paraId="1FCB08B5"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shepherd goes after the lost sheep.</w:t>
      </w:r>
    </w:p>
    <w:p w14:paraId="4B19DAED"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But Ezekiel said:</w:t>
      </w:r>
    </w:p>
    <w:p w14:paraId="39F08167"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God Himself will do that.</w:t>
      </w:r>
    </w:p>
    <w:p w14:paraId="5AA114F2"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So the implication is enormous.</w:t>
      </w:r>
    </w:p>
    <w:p w14:paraId="70AD8185"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Jesus is acting out the role of YHWH from Ezekiel 34.</w:t>
      </w:r>
    </w:p>
    <w:p w14:paraId="4B4EC3F3"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0A698B0D">
          <v:rect id="_x0000_i1029" style="width:0;height:1.5pt" o:hralign="center" o:hrstd="t" o:hr="t" fillcolor="#a0a0a0" stroked="f"/>
        </w:pict>
      </w:r>
    </w:p>
    <w:p w14:paraId="27C02C34" w14:textId="77777777" w:rsidR="000F6562" w:rsidRPr="000F6562" w:rsidRDefault="000F6562" w:rsidP="000F656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F6562">
        <w:rPr>
          <w:rFonts w:ascii="Times New Roman" w:eastAsia="Times New Roman" w:hAnsi="Times New Roman" w:cs="Times New Roman"/>
          <w:b/>
          <w:bCs/>
          <w:kern w:val="36"/>
          <w:sz w:val="48"/>
          <w:szCs w:val="48"/>
          <w14:ligatures w14:val="none"/>
        </w:rPr>
        <w:lastRenderedPageBreak/>
        <w:t>5. The Negligence of the Shepherds</w:t>
      </w:r>
    </w:p>
    <w:p w14:paraId="126C8216"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You mentioned something very insightful: </w:t>
      </w:r>
      <w:r w:rsidRPr="000F6562">
        <w:rPr>
          <w:rFonts w:ascii="Times New Roman" w:eastAsia="Times New Roman" w:hAnsi="Times New Roman" w:cs="Times New Roman"/>
          <w:b/>
          <w:bCs/>
          <w:kern w:val="0"/>
          <w14:ligatures w14:val="none"/>
        </w:rPr>
        <w:t>traumatized sheep.</w:t>
      </w:r>
    </w:p>
    <w:p w14:paraId="67C74C7F"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That is exactly Ezekiel’s language.</w:t>
      </w:r>
    </w:p>
    <w:p w14:paraId="63CEA16A"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Ezekiel 34:5</w:t>
      </w:r>
    </w:p>
    <w:p w14:paraId="09135453"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And they were scattered, because there is no shepherd:</w:t>
      </w:r>
      <w:r w:rsidRPr="000F6562">
        <w:rPr>
          <w:rFonts w:ascii="Times New Roman" w:eastAsia="Times New Roman" w:hAnsi="Times New Roman" w:cs="Times New Roman"/>
          <w:kern w:val="0"/>
          <w14:ligatures w14:val="none"/>
        </w:rPr>
        <w:br/>
        <w:t>and they became meat to all the beasts of the field.</w:t>
      </w:r>
    </w:p>
    <w:p w14:paraId="4596AE72"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Bad leadership caused:</w:t>
      </w:r>
    </w:p>
    <w:p w14:paraId="40AF3164" w14:textId="77777777" w:rsidR="000F6562" w:rsidRPr="000F6562" w:rsidRDefault="000F6562" w:rsidP="000F6562">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scattering </w:t>
      </w:r>
    </w:p>
    <w:p w14:paraId="1C06AB56" w14:textId="77777777" w:rsidR="000F6562" w:rsidRPr="000F6562" w:rsidRDefault="000F6562" w:rsidP="000F6562">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vulnerability </w:t>
      </w:r>
    </w:p>
    <w:p w14:paraId="46E7CC32" w14:textId="77777777" w:rsidR="000F6562" w:rsidRPr="000F6562" w:rsidRDefault="000F6562" w:rsidP="000F6562">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destruction </w:t>
      </w:r>
    </w:p>
    <w:p w14:paraId="45917EB8"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And Jesus is saying to the Pharisees:</w:t>
      </w:r>
    </w:p>
    <w:p w14:paraId="79B7298A"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reason these people are sinners and broken</w:t>
      </w:r>
      <w:r w:rsidRPr="000F6562">
        <w:rPr>
          <w:rFonts w:ascii="Times New Roman" w:eastAsia="Times New Roman" w:hAnsi="Times New Roman" w:cs="Times New Roman"/>
          <w:kern w:val="0"/>
          <w14:ligatures w14:val="none"/>
        </w:rPr>
        <w:br/>
        <w:t xml:space="preserve">is because </w:t>
      </w:r>
      <w:r w:rsidRPr="000F6562">
        <w:rPr>
          <w:rFonts w:ascii="Times New Roman" w:eastAsia="Times New Roman" w:hAnsi="Times New Roman" w:cs="Times New Roman"/>
          <w:b/>
          <w:bCs/>
          <w:kern w:val="0"/>
          <w14:ligatures w14:val="none"/>
        </w:rPr>
        <w:t>you failed them.</w:t>
      </w:r>
    </w:p>
    <w:p w14:paraId="02C18507"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0E081C5C">
          <v:rect id="_x0000_i1030" style="width:0;height:1.5pt" o:hralign="center" o:hrstd="t" o:hr="t" fillcolor="#a0a0a0" stroked="f"/>
        </w:pict>
      </w:r>
    </w:p>
    <w:p w14:paraId="5519149D" w14:textId="77777777" w:rsidR="000F6562" w:rsidRPr="000F6562" w:rsidRDefault="000F6562" w:rsidP="000F656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F6562">
        <w:rPr>
          <w:rFonts w:ascii="Times New Roman" w:eastAsia="Times New Roman" w:hAnsi="Times New Roman" w:cs="Times New Roman"/>
          <w:b/>
          <w:bCs/>
          <w:kern w:val="36"/>
          <w:sz w:val="48"/>
          <w:szCs w:val="48"/>
          <w14:ligatures w14:val="none"/>
        </w:rPr>
        <w:t>6. The Three Stories in Luke 15</w:t>
      </w:r>
    </w:p>
    <w:p w14:paraId="3E38B849"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You noted something very sharp:</w:t>
      </w:r>
    </w:p>
    <w:p w14:paraId="21028C8E"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three stories escalate.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22"/>
        <w:gridCol w:w="1100"/>
        <w:gridCol w:w="3607"/>
      </w:tblGrid>
      <w:tr w:rsidR="000F6562" w:rsidRPr="000F6562" w14:paraId="337ECF2C" w14:textId="77777777">
        <w:trPr>
          <w:tblHeader/>
          <w:tblCellSpacing w:w="15" w:type="dxa"/>
        </w:trPr>
        <w:tc>
          <w:tcPr>
            <w:tcW w:w="0" w:type="auto"/>
            <w:vAlign w:val="center"/>
            <w:hideMark/>
          </w:tcPr>
          <w:p w14:paraId="79D6FAB9" w14:textId="77777777" w:rsidR="000F6562" w:rsidRPr="000F6562" w:rsidRDefault="000F6562" w:rsidP="000F6562">
            <w:pPr>
              <w:spacing w:after="0" w:line="240" w:lineRule="auto"/>
              <w:jc w:val="center"/>
              <w:rPr>
                <w:rFonts w:ascii="Times New Roman" w:eastAsia="Times New Roman" w:hAnsi="Times New Roman" w:cs="Times New Roman"/>
                <w:b/>
                <w:bCs/>
                <w:kern w:val="0"/>
                <w14:ligatures w14:val="none"/>
              </w:rPr>
            </w:pPr>
            <w:r w:rsidRPr="000F6562">
              <w:rPr>
                <w:rFonts w:ascii="Times New Roman" w:eastAsia="Times New Roman" w:hAnsi="Times New Roman" w:cs="Times New Roman"/>
                <w:b/>
                <w:bCs/>
                <w:kern w:val="0"/>
                <w14:ligatures w14:val="none"/>
              </w:rPr>
              <w:t>Story</w:t>
            </w:r>
          </w:p>
        </w:tc>
        <w:tc>
          <w:tcPr>
            <w:tcW w:w="0" w:type="auto"/>
            <w:vAlign w:val="center"/>
            <w:hideMark/>
          </w:tcPr>
          <w:p w14:paraId="475D94ED" w14:textId="77777777" w:rsidR="000F6562" w:rsidRPr="000F6562" w:rsidRDefault="000F6562" w:rsidP="000F6562">
            <w:pPr>
              <w:spacing w:after="0" w:line="240" w:lineRule="auto"/>
              <w:jc w:val="center"/>
              <w:rPr>
                <w:rFonts w:ascii="Times New Roman" w:eastAsia="Times New Roman" w:hAnsi="Times New Roman" w:cs="Times New Roman"/>
                <w:b/>
                <w:bCs/>
                <w:kern w:val="0"/>
                <w14:ligatures w14:val="none"/>
              </w:rPr>
            </w:pPr>
            <w:r w:rsidRPr="000F6562">
              <w:rPr>
                <w:rFonts w:ascii="Times New Roman" w:eastAsia="Times New Roman" w:hAnsi="Times New Roman" w:cs="Times New Roman"/>
                <w:b/>
                <w:bCs/>
                <w:kern w:val="0"/>
                <w14:ligatures w14:val="none"/>
              </w:rPr>
              <w:t>Theme</w:t>
            </w:r>
          </w:p>
        </w:tc>
        <w:tc>
          <w:tcPr>
            <w:tcW w:w="0" w:type="auto"/>
            <w:vAlign w:val="center"/>
            <w:hideMark/>
          </w:tcPr>
          <w:p w14:paraId="6C271C8A" w14:textId="77777777" w:rsidR="000F6562" w:rsidRPr="000F6562" w:rsidRDefault="000F6562" w:rsidP="000F6562">
            <w:pPr>
              <w:spacing w:after="0" w:line="240" w:lineRule="auto"/>
              <w:jc w:val="center"/>
              <w:rPr>
                <w:rFonts w:ascii="Times New Roman" w:eastAsia="Times New Roman" w:hAnsi="Times New Roman" w:cs="Times New Roman"/>
                <w:b/>
                <w:bCs/>
                <w:kern w:val="0"/>
                <w14:ligatures w14:val="none"/>
              </w:rPr>
            </w:pPr>
            <w:r w:rsidRPr="000F6562">
              <w:rPr>
                <w:rFonts w:ascii="Times New Roman" w:eastAsia="Times New Roman" w:hAnsi="Times New Roman" w:cs="Times New Roman"/>
                <w:b/>
                <w:bCs/>
                <w:kern w:val="0"/>
                <w14:ligatures w14:val="none"/>
              </w:rPr>
              <w:t>Human Condition</w:t>
            </w:r>
          </w:p>
        </w:tc>
      </w:tr>
      <w:tr w:rsidR="000F6562" w:rsidRPr="000F6562" w14:paraId="65786F55" w14:textId="77777777">
        <w:trPr>
          <w:tblCellSpacing w:w="15" w:type="dxa"/>
        </w:trPr>
        <w:tc>
          <w:tcPr>
            <w:tcW w:w="0" w:type="auto"/>
            <w:vAlign w:val="center"/>
            <w:hideMark/>
          </w:tcPr>
          <w:p w14:paraId="22DE9A56"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Lost Sheep</w:t>
            </w:r>
          </w:p>
        </w:tc>
        <w:tc>
          <w:tcPr>
            <w:tcW w:w="0" w:type="auto"/>
            <w:vAlign w:val="center"/>
            <w:hideMark/>
          </w:tcPr>
          <w:p w14:paraId="50D3966E"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negligence</w:t>
            </w:r>
          </w:p>
        </w:tc>
        <w:tc>
          <w:tcPr>
            <w:tcW w:w="0" w:type="auto"/>
            <w:vAlign w:val="center"/>
            <w:hideMark/>
          </w:tcPr>
          <w:p w14:paraId="603ED4D9"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sheep wander because shepherds fail</w:t>
            </w:r>
          </w:p>
        </w:tc>
      </w:tr>
      <w:tr w:rsidR="000F6562" w:rsidRPr="000F6562" w14:paraId="12FE3E7C" w14:textId="77777777">
        <w:trPr>
          <w:tblCellSpacing w:w="15" w:type="dxa"/>
        </w:trPr>
        <w:tc>
          <w:tcPr>
            <w:tcW w:w="0" w:type="auto"/>
            <w:vAlign w:val="center"/>
            <w:hideMark/>
          </w:tcPr>
          <w:p w14:paraId="5853FC4D"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Lost Coin</w:t>
            </w:r>
          </w:p>
        </w:tc>
        <w:tc>
          <w:tcPr>
            <w:tcW w:w="0" w:type="auto"/>
            <w:vAlign w:val="center"/>
            <w:hideMark/>
          </w:tcPr>
          <w:p w14:paraId="2902E972"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ignorance</w:t>
            </w:r>
          </w:p>
        </w:tc>
        <w:tc>
          <w:tcPr>
            <w:tcW w:w="0" w:type="auto"/>
            <w:vAlign w:val="center"/>
            <w:hideMark/>
          </w:tcPr>
          <w:p w14:paraId="6FC27B39"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coin lost without awareness</w:t>
            </w:r>
          </w:p>
        </w:tc>
      </w:tr>
      <w:tr w:rsidR="000F6562" w:rsidRPr="000F6562" w14:paraId="0921A682" w14:textId="77777777">
        <w:trPr>
          <w:tblCellSpacing w:w="15" w:type="dxa"/>
        </w:trPr>
        <w:tc>
          <w:tcPr>
            <w:tcW w:w="0" w:type="auto"/>
            <w:vAlign w:val="center"/>
            <w:hideMark/>
          </w:tcPr>
          <w:p w14:paraId="3EAFC96E"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Prodigal Son</w:t>
            </w:r>
          </w:p>
        </w:tc>
        <w:tc>
          <w:tcPr>
            <w:tcW w:w="0" w:type="auto"/>
            <w:vAlign w:val="center"/>
            <w:hideMark/>
          </w:tcPr>
          <w:p w14:paraId="78CF4524"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rebellion</w:t>
            </w:r>
          </w:p>
        </w:tc>
        <w:tc>
          <w:tcPr>
            <w:tcW w:w="0" w:type="auto"/>
            <w:vAlign w:val="center"/>
            <w:hideMark/>
          </w:tcPr>
          <w:p w14:paraId="429C8185"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son chooses to leave</w:t>
            </w:r>
          </w:p>
        </w:tc>
      </w:tr>
    </w:tbl>
    <w:p w14:paraId="6AFD7EDF"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So we see a </w:t>
      </w:r>
      <w:r w:rsidRPr="000F6562">
        <w:rPr>
          <w:rFonts w:ascii="Times New Roman" w:eastAsia="Times New Roman" w:hAnsi="Times New Roman" w:cs="Times New Roman"/>
          <w:b/>
          <w:bCs/>
          <w:kern w:val="0"/>
          <w14:ligatures w14:val="none"/>
        </w:rPr>
        <w:t>progression of lostness</w:t>
      </w:r>
      <w:r w:rsidRPr="000F6562">
        <w:rPr>
          <w:rFonts w:ascii="Times New Roman" w:eastAsia="Times New Roman" w:hAnsi="Times New Roman" w:cs="Times New Roman"/>
          <w:kern w:val="0"/>
          <w14:ligatures w14:val="none"/>
        </w:rPr>
        <w:t>.</w:t>
      </w:r>
    </w:p>
    <w:p w14:paraId="19F93351"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1️</w:t>
      </w:r>
      <w:r w:rsidRPr="000F6562">
        <w:rPr>
          <w:rFonts w:ascii="Segoe UI Symbol" w:eastAsia="Times New Roman" w:hAnsi="Segoe UI Symbol" w:cs="Segoe UI Symbol"/>
          <w:kern w:val="0"/>
          <w14:ligatures w14:val="none"/>
        </w:rPr>
        <w:t>⃣</w:t>
      </w:r>
      <w:r w:rsidRPr="000F6562">
        <w:rPr>
          <w:rFonts w:ascii="Times New Roman" w:eastAsia="Times New Roman" w:hAnsi="Times New Roman" w:cs="Times New Roman"/>
          <w:kern w:val="0"/>
          <w14:ligatures w14:val="none"/>
        </w:rPr>
        <w:t xml:space="preserve"> </w:t>
      </w:r>
      <w:r w:rsidRPr="000F6562">
        <w:rPr>
          <w:rFonts w:ascii="Times New Roman" w:eastAsia="Times New Roman" w:hAnsi="Times New Roman" w:cs="Times New Roman"/>
          <w:b/>
          <w:bCs/>
          <w:kern w:val="0"/>
          <w14:ligatures w14:val="none"/>
        </w:rPr>
        <w:t>Negligence</w:t>
      </w:r>
      <w:r w:rsidRPr="000F6562">
        <w:rPr>
          <w:rFonts w:ascii="Times New Roman" w:eastAsia="Times New Roman" w:hAnsi="Times New Roman" w:cs="Times New Roman"/>
          <w:kern w:val="0"/>
          <w14:ligatures w14:val="none"/>
        </w:rPr>
        <w:t xml:space="preserve"> — shepherds failed</w:t>
      </w:r>
      <w:r w:rsidRPr="000F6562">
        <w:rPr>
          <w:rFonts w:ascii="Times New Roman" w:eastAsia="Times New Roman" w:hAnsi="Times New Roman" w:cs="Times New Roman"/>
          <w:kern w:val="0"/>
          <w14:ligatures w14:val="none"/>
        </w:rPr>
        <w:br/>
        <w:t>2</w:t>
      </w:r>
      <w:r w:rsidRPr="000F6562">
        <w:rPr>
          <w:rFonts w:ascii="Segoe UI Emoji" w:eastAsia="Times New Roman" w:hAnsi="Segoe UI Emoji" w:cs="Segoe UI Emoji"/>
          <w:kern w:val="0"/>
          <w14:ligatures w14:val="none"/>
        </w:rPr>
        <w:t>️⃣</w:t>
      </w:r>
      <w:r w:rsidRPr="000F6562">
        <w:rPr>
          <w:rFonts w:ascii="Times New Roman" w:eastAsia="Times New Roman" w:hAnsi="Times New Roman" w:cs="Times New Roman"/>
          <w:kern w:val="0"/>
          <w14:ligatures w14:val="none"/>
        </w:rPr>
        <w:t xml:space="preserve"> </w:t>
      </w:r>
      <w:r w:rsidRPr="000F6562">
        <w:rPr>
          <w:rFonts w:ascii="Times New Roman" w:eastAsia="Times New Roman" w:hAnsi="Times New Roman" w:cs="Times New Roman"/>
          <w:b/>
          <w:bCs/>
          <w:kern w:val="0"/>
          <w14:ligatures w14:val="none"/>
        </w:rPr>
        <w:t>Ignorance</w:t>
      </w:r>
      <w:r w:rsidRPr="000F6562">
        <w:rPr>
          <w:rFonts w:ascii="Times New Roman" w:eastAsia="Times New Roman" w:hAnsi="Times New Roman" w:cs="Times New Roman"/>
          <w:kern w:val="0"/>
          <w14:ligatures w14:val="none"/>
        </w:rPr>
        <w:t xml:space="preserve"> — people lost without knowing</w:t>
      </w:r>
      <w:r w:rsidRPr="000F6562">
        <w:rPr>
          <w:rFonts w:ascii="Times New Roman" w:eastAsia="Times New Roman" w:hAnsi="Times New Roman" w:cs="Times New Roman"/>
          <w:kern w:val="0"/>
          <w14:ligatures w14:val="none"/>
        </w:rPr>
        <w:br/>
        <w:t>3</w:t>
      </w:r>
      <w:r w:rsidRPr="000F6562">
        <w:rPr>
          <w:rFonts w:ascii="Segoe UI Emoji" w:eastAsia="Times New Roman" w:hAnsi="Segoe UI Emoji" w:cs="Segoe UI Emoji"/>
          <w:kern w:val="0"/>
          <w14:ligatures w14:val="none"/>
        </w:rPr>
        <w:t>️⃣</w:t>
      </w:r>
      <w:r w:rsidRPr="000F6562">
        <w:rPr>
          <w:rFonts w:ascii="Times New Roman" w:eastAsia="Times New Roman" w:hAnsi="Times New Roman" w:cs="Times New Roman"/>
          <w:kern w:val="0"/>
          <w14:ligatures w14:val="none"/>
        </w:rPr>
        <w:t xml:space="preserve"> </w:t>
      </w:r>
      <w:r w:rsidRPr="000F6562">
        <w:rPr>
          <w:rFonts w:ascii="Times New Roman" w:eastAsia="Times New Roman" w:hAnsi="Times New Roman" w:cs="Times New Roman"/>
          <w:b/>
          <w:bCs/>
          <w:kern w:val="0"/>
          <w14:ligatures w14:val="none"/>
        </w:rPr>
        <w:t>Rebellion</w:t>
      </w:r>
      <w:r w:rsidRPr="000F6562">
        <w:rPr>
          <w:rFonts w:ascii="Times New Roman" w:eastAsia="Times New Roman" w:hAnsi="Times New Roman" w:cs="Times New Roman"/>
          <w:kern w:val="0"/>
          <w14:ligatures w14:val="none"/>
        </w:rPr>
        <w:t xml:space="preserve"> — people deliberately leave</w:t>
      </w:r>
    </w:p>
    <w:p w14:paraId="0832591C"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But the key point is this:</w:t>
      </w:r>
    </w:p>
    <w:p w14:paraId="0E9140DF"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lastRenderedPageBreak/>
        <w:t>All three end with celebration when the lost are found.</w:t>
      </w:r>
    </w:p>
    <w:p w14:paraId="7572593D"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6834B675">
          <v:rect id="_x0000_i1031" style="width:0;height:1.5pt" o:hralign="center" o:hrstd="t" o:hr="t" fillcolor="#a0a0a0" stroked="f"/>
        </w:pict>
      </w:r>
    </w:p>
    <w:p w14:paraId="3ED67C23" w14:textId="77777777" w:rsidR="000F6562" w:rsidRPr="000F6562" w:rsidRDefault="000F6562" w:rsidP="000F656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F6562">
        <w:rPr>
          <w:rFonts w:ascii="Times New Roman" w:eastAsia="Times New Roman" w:hAnsi="Times New Roman" w:cs="Times New Roman"/>
          <w:b/>
          <w:bCs/>
          <w:kern w:val="36"/>
          <w:sz w:val="48"/>
          <w:szCs w:val="48"/>
          <w14:ligatures w14:val="none"/>
        </w:rPr>
        <w:t>7. The Real Target: The Older Brother</w:t>
      </w:r>
    </w:p>
    <w:p w14:paraId="456511AC"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 climax is the </w:t>
      </w:r>
      <w:r w:rsidRPr="000F6562">
        <w:rPr>
          <w:rFonts w:ascii="Times New Roman" w:eastAsia="Times New Roman" w:hAnsi="Times New Roman" w:cs="Times New Roman"/>
          <w:b/>
          <w:bCs/>
          <w:kern w:val="0"/>
          <w14:ligatures w14:val="none"/>
        </w:rPr>
        <w:t>older brother</w:t>
      </w:r>
      <w:r w:rsidRPr="000F6562">
        <w:rPr>
          <w:rFonts w:ascii="Times New Roman" w:eastAsia="Times New Roman" w:hAnsi="Times New Roman" w:cs="Times New Roman"/>
          <w:kern w:val="0"/>
          <w14:ligatures w14:val="none"/>
        </w:rPr>
        <w:t>.</w:t>
      </w:r>
    </w:p>
    <w:p w14:paraId="5163CDD9"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Luke 15:28</w:t>
      </w:r>
    </w:p>
    <w:p w14:paraId="7CDCD9EA"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And he was angry, and would not go in.</w:t>
      </w:r>
    </w:p>
    <w:p w14:paraId="3FA0EF47"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That older brother represents </w:t>
      </w:r>
      <w:r w:rsidRPr="000F6562">
        <w:rPr>
          <w:rFonts w:ascii="Times New Roman" w:eastAsia="Times New Roman" w:hAnsi="Times New Roman" w:cs="Times New Roman"/>
          <w:b/>
          <w:bCs/>
          <w:kern w:val="0"/>
          <w14:ligatures w14:val="none"/>
        </w:rPr>
        <w:t>the Pharisees.</w:t>
      </w:r>
    </w:p>
    <w:p w14:paraId="1C0847A5"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They resent:</w:t>
      </w:r>
    </w:p>
    <w:p w14:paraId="04B1380C" w14:textId="77777777" w:rsidR="000F6562" w:rsidRPr="000F6562" w:rsidRDefault="000F6562" w:rsidP="000F6562">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mercy </w:t>
      </w:r>
    </w:p>
    <w:p w14:paraId="1DBFD331" w14:textId="77777777" w:rsidR="000F6562" w:rsidRPr="000F6562" w:rsidRDefault="000F6562" w:rsidP="000F6562">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restoration </w:t>
      </w:r>
    </w:p>
    <w:p w14:paraId="6315C66E" w14:textId="77777777" w:rsidR="000F6562" w:rsidRPr="000F6562" w:rsidRDefault="000F6562" w:rsidP="000F6562">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grace </w:t>
      </w:r>
    </w:p>
    <w:p w14:paraId="556A5CAD"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Which again echoes Ezekiel.</w:t>
      </w:r>
    </w:p>
    <w:p w14:paraId="6C723635"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494899D1">
          <v:rect id="_x0000_i1032" style="width:0;height:1.5pt" o:hralign="center" o:hrstd="t" o:hr="t" fillcolor="#a0a0a0" stroked="f"/>
        </w:pict>
      </w:r>
    </w:p>
    <w:p w14:paraId="74967587" w14:textId="77777777" w:rsidR="000F6562" w:rsidRPr="000F6562" w:rsidRDefault="000F6562" w:rsidP="000F656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F6562">
        <w:rPr>
          <w:rFonts w:ascii="Times New Roman" w:eastAsia="Times New Roman" w:hAnsi="Times New Roman" w:cs="Times New Roman"/>
          <w:b/>
          <w:bCs/>
          <w:kern w:val="36"/>
          <w:sz w:val="48"/>
          <w:szCs w:val="48"/>
          <w14:ligatures w14:val="none"/>
        </w:rPr>
        <w:t>8. The Hidden Claim Jesus Is Making</w:t>
      </w:r>
    </w:p>
    <w:p w14:paraId="4B27B9FF"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Putting Luke 15 and Ezekiel 34 together creates a powerful statement.</w:t>
      </w:r>
    </w:p>
    <w:p w14:paraId="4E175283"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Ezekiel prophecy:</w:t>
      </w:r>
    </w:p>
    <w:p w14:paraId="6FC5547D" w14:textId="77777777" w:rsidR="000F6562" w:rsidRPr="000F6562" w:rsidRDefault="000F6562" w:rsidP="000F6562">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Shepherds fail </w:t>
      </w:r>
    </w:p>
    <w:p w14:paraId="004724A4" w14:textId="77777777" w:rsidR="000F6562" w:rsidRPr="000F6562" w:rsidRDefault="000F6562" w:rsidP="000F6562">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Sheep scatter </w:t>
      </w:r>
    </w:p>
    <w:p w14:paraId="44556A57" w14:textId="77777777" w:rsidR="000F6562" w:rsidRPr="000F6562" w:rsidRDefault="000F6562" w:rsidP="000F6562">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God Himself comes to rescue them </w:t>
      </w:r>
    </w:p>
    <w:p w14:paraId="1BDD5F61" w14:textId="77777777" w:rsidR="000F6562" w:rsidRPr="000F6562" w:rsidRDefault="000F6562" w:rsidP="000F6562">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God raises </w:t>
      </w:r>
      <w:r w:rsidRPr="000F6562">
        <w:rPr>
          <w:rFonts w:ascii="Times New Roman" w:eastAsia="Times New Roman" w:hAnsi="Times New Roman" w:cs="Times New Roman"/>
          <w:b/>
          <w:bCs/>
          <w:kern w:val="0"/>
          <w14:ligatures w14:val="none"/>
        </w:rPr>
        <w:t>one shepherd from David</w:t>
      </w:r>
      <w:r w:rsidRPr="000F6562">
        <w:rPr>
          <w:rFonts w:ascii="Times New Roman" w:eastAsia="Times New Roman" w:hAnsi="Times New Roman" w:cs="Times New Roman"/>
          <w:kern w:val="0"/>
          <w14:ligatures w14:val="none"/>
        </w:rPr>
        <w:t xml:space="preserve"> </w:t>
      </w:r>
    </w:p>
    <w:p w14:paraId="16A0D0F3"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Ezekiel 34:23</w:t>
      </w:r>
    </w:p>
    <w:p w14:paraId="327CC369"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I will set up one shepherd over them,</w:t>
      </w:r>
      <w:r w:rsidRPr="000F6562">
        <w:rPr>
          <w:rFonts w:ascii="Times New Roman" w:eastAsia="Times New Roman" w:hAnsi="Times New Roman" w:cs="Times New Roman"/>
          <w:kern w:val="0"/>
          <w14:ligatures w14:val="none"/>
        </w:rPr>
        <w:br/>
      </w:r>
      <w:r w:rsidRPr="000F6562">
        <w:rPr>
          <w:rFonts w:ascii="Times New Roman" w:eastAsia="Times New Roman" w:hAnsi="Times New Roman" w:cs="Times New Roman"/>
          <w:b/>
          <w:bCs/>
          <w:kern w:val="0"/>
          <w14:ligatures w14:val="none"/>
        </w:rPr>
        <w:t>even my servant David; he shall feed them.</w:t>
      </w:r>
    </w:p>
    <w:p w14:paraId="77615168"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That is the </w:t>
      </w:r>
      <w:r w:rsidRPr="000F6562">
        <w:rPr>
          <w:rFonts w:ascii="Times New Roman" w:eastAsia="Times New Roman" w:hAnsi="Times New Roman" w:cs="Times New Roman"/>
          <w:b/>
          <w:bCs/>
          <w:kern w:val="0"/>
          <w14:ligatures w14:val="none"/>
        </w:rPr>
        <w:t>Messiah</w:t>
      </w:r>
      <w:r w:rsidRPr="000F6562">
        <w:rPr>
          <w:rFonts w:ascii="Times New Roman" w:eastAsia="Times New Roman" w:hAnsi="Times New Roman" w:cs="Times New Roman"/>
          <w:kern w:val="0"/>
          <w14:ligatures w14:val="none"/>
        </w:rPr>
        <w:t>.</w:t>
      </w:r>
    </w:p>
    <w:p w14:paraId="6B7D00CF"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So when Jesus seeks lost sheep, He is declaring:</w:t>
      </w:r>
    </w:p>
    <w:p w14:paraId="3594F31F"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lastRenderedPageBreak/>
        <w:t>I am the shepherd Ezekiel promised.</w:t>
      </w:r>
    </w:p>
    <w:p w14:paraId="2E3FB1B9"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0141D5AD">
          <v:rect id="_x0000_i1033" style="width:0;height:1.5pt" o:hralign="center" o:hrstd="t" o:hr="t" fillcolor="#a0a0a0" stroked="f"/>
        </w:pict>
      </w:r>
    </w:p>
    <w:p w14:paraId="5C91C84B" w14:textId="77777777" w:rsidR="000F6562" w:rsidRPr="000F6562" w:rsidRDefault="000F6562" w:rsidP="000F656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F6562">
        <w:rPr>
          <w:rFonts w:ascii="Times New Roman" w:eastAsia="Times New Roman" w:hAnsi="Times New Roman" w:cs="Times New Roman"/>
          <w:b/>
          <w:bCs/>
          <w:kern w:val="36"/>
          <w:sz w:val="48"/>
          <w:szCs w:val="48"/>
          <w14:ligatures w14:val="none"/>
        </w:rPr>
        <w:t>9. Your Observation About Recognition</w:t>
      </w:r>
    </w:p>
    <w:p w14:paraId="5FBDC707"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quote you mentioned is interesting:</w:t>
      </w:r>
    </w:p>
    <w:p w14:paraId="0E8932F5"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“A man with a thousand demons recognizes Jesus</w:t>
      </w:r>
      <w:r w:rsidRPr="000F6562">
        <w:rPr>
          <w:rFonts w:ascii="Times New Roman" w:eastAsia="Times New Roman" w:hAnsi="Times New Roman" w:cs="Times New Roman"/>
          <w:kern w:val="0"/>
          <w14:ligatures w14:val="none"/>
        </w:rPr>
        <w:br/>
        <w:t>but a man with a thousand memorized verses does not.”</w:t>
      </w:r>
    </w:p>
    <w:p w14:paraId="4074AB8F"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That actually fits the Gospels.</w:t>
      </w:r>
    </w:p>
    <w:p w14:paraId="56E65C86"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Demons say:</w:t>
      </w:r>
    </w:p>
    <w:p w14:paraId="5E7856C5"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“We know who you are — the Holy One of God.”</w:t>
      </w:r>
      <w:r w:rsidRPr="000F6562">
        <w:rPr>
          <w:rFonts w:ascii="Times New Roman" w:eastAsia="Times New Roman" w:hAnsi="Times New Roman" w:cs="Times New Roman"/>
          <w:kern w:val="0"/>
          <w14:ligatures w14:val="none"/>
        </w:rPr>
        <w:br/>
        <w:t>(Mark 1:24)</w:t>
      </w:r>
    </w:p>
    <w:p w14:paraId="49A5B874"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But the Pharisees say:</w:t>
      </w:r>
    </w:p>
    <w:p w14:paraId="75A221C3"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“He casts out demons by Beelzebub.”</w:t>
      </w:r>
    </w:p>
    <w:p w14:paraId="67F63E0F"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Knowledge of Scripture </w:t>
      </w:r>
      <w:r w:rsidRPr="000F6562">
        <w:rPr>
          <w:rFonts w:ascii="Times New Roman" w:eastAsia="Times New Roman" w:hAnsi="Times New Roman" w:cs="Times New Roman"/>
          <w:b/>
          <w:bCs/>
          <w:kern w:val="0"/>
          <w14:ligatures w14:val="none"/>
        </w:rPr>
        <w:t>without humility</w:t>
      </w:r>
      <w:r w:rsidRPr="000F6562">
        <w:rPr>
          <w:rFonts w:ascii="Times New Roman" w:eastAsia="Times New Roman" w:hAnsi="Times New Roman" w:cs="Times New Roman"/>
          <w:kern w:val="0"/>
          <w14:ligatures w14:val="none"/>
        </w:rPr>
        <w:t xml:space="preserve"> blinds them.</w:t>
      </w:r>
    </w:p>
    <w:p w14:paraId="6CB7A7FA"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55AEECCB">
          <v:rect id="_x0000_i1034" style="width:0;height:1.5pt" o:hralign="center" o:hrstd="t" o:hr="t" fillcolor="#a0a0a0" stroked="f"/>
        </w:pict>
      </w:r>
    </w:p>
    <w:p w14:paraId="5CB41C8D" w14:textId="77777777" w:rsidR="000F6562" w:rsidRPr="000F6562" w:rsidRDefault="000F6562" w:rsidP="000F656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F6562">
        <w:rPr>
          <w:rFonts w:ascii="Times New Roman" w:eastAsia="Times New Roman" w:hAnsi="Times New Roman" w:cs="Times New Roman"/>
          <w:b/>
          <w:bCs/>
          <w:kern w:val="36"/>
          <w:sz w:val="48"/>
          <w:szCs w:val="48"/>
          <w14:ligatures w14:val="none"/>
        </w:rPr>
        <w:t>10. The Deeper Layer: Luke 15 Is a Messianic Claim</w:t>
      </w:r>
    </w:p>
    <w:p w14:paraId="04B83B72"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When read with Ezekiel 34, the chapter becomes explosive.</w:t>
      </w:r>
    </w:p>
    <w:p w14:paraId="2ACD3F4F"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Jesus is essentially saying:</w:t>
      </w:r>
    </w:p>
    <w:p w14:paraId="1F028AB3" w14:textId="77777777" w:rsidR="000F6562" w:rsidRPr="000F6562" w:rsidRDefault="000F6562" w:rsidP="000F6562">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You are the shepherds who failed </w:t>
      </w:r>
    </w:p>
    <w:p w14:paraId="3F8FB611" w14:textId="77777777" w:rsidR="000F6562" w:rsidRPr="000F6562" w:rsidRDefault="000F6562" w:rsidP="000F6562">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 sheep are scattered because of you </w:t>
      </w:r>
    </w:p>
    <w:p w14:paraId="07487722" w14:textId="77777777" w:rsidR="000F6562" w:rsidRPr="000F6562" w:rsidRDefault="000F6562" w:rsidP="000F6562">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I have come to find them </w:t>
      </w:r>
    </w:p>
    <w:p w14:paraId="020EF560" w14:textId="77777777" w:rsidR="000F6562" w:rsidRPr="000F6562" w:rsidRDefault="000F6562" w:rsidP="000F6562">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God promised He would do this Himself </w:t>
      </w:r>
    </w:p>
    <w:p w14:paraId="12E802D3"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So the hidden declaration is:</w:t>
      </w:r>
    </w:p>
    <w:p w14:paraId="69C10CCD"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The Shepherd of Ezekiel 34 has arrived.</w:t>
      </w:r>
    </w:p>
    <w:p w14:paraId="2E151580"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32BF0243">
          <v:rect id="_x0000_i1035" style="width:0;height:1.5pt" o:hralign="center" o:hrstd="t" o:hr="t" fillcolor="#a0a0a0" stroked="f"/>
        </w:pict>
      </w:r>
    </w:p>
    <w:p w14:paraId="79E6A118"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lastRenderedPageBreak/>
        <w:t xml:space="preserve">If you'd like, the </w:t>
      </w:r>
      <w:r w:rsidRPr="000F6562">
        <w:rPr>
          <w:rFonts w:ascii="Times New Roman" w:eastAsia="Times New Roman" w:hAnsi="Times New Roman" w:cs="Times New Roman"/>
          <w:b/>
          <w:bCs/>
          <w:kern w:val="0"/>
          <w14:ligatures w14:val="none"/>
        </w:rPr>
        <w:t>next hyperlink is even more striking</w:t>
      </w:r>
      <w:r w:rsidRPr="000F6562">
        <w:rPr>
          <w:rFonts w:ascii="Times New Roman" w:eastAsia="Times New Roman" w:hAnsi="Times New Roman" w:cs="Times New Roman"/>
          <w:kern w:val="0"/>
          <w14:ligatures w14:val="none"/>
        </w:rPr>
        <w:t>:</w:t>
      </w:r>
    </w:p>
    <w:p w14:paraId="1FBF0E81"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Luke 15 → Ezekiel 34 → </w:t>
      </w:r>
      <w:r w:rsidRPr="000F6562">
        <w:rPr>
          <w:rFonts w:ascii="Times New Roman" w:eastAsia="Times New Roman" w:hAnsi="Times New Roman" w:cs="Times New Roman"/>
          <w:b/>
          <w:bCs/>
          <w:kern w:val="0"/>
          <w14:ligatures w14:val="none"/>
        </w:rPr>
        <w:t>Psalm 23</w:t>
      </w:r>
    </w:p>
    <w:p w14:paraId="7F9C3D35"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Because Jesus is not only the shepherd who searches…</w:t>
      </w:r>
    </w:p>
    <w:p w14:paraId="27E50BFF"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He is also the </w:t>
      </w:r>
      <w:r w:rsidRPr="000F6562">
        <w:rPr>
          <w:rFonts w:ascii="Times New Roman" w:eastAsia="Times New Roman" w:hAnsi="Times New Roman" w:cs="Times New Roman"/>
          <w:b/>
          <w:bCs/>
          <w:kern w:val="0"/>
          <w14:ligatures w14:val="none"/>
        </w:rPr>
        <w:t>Shepherd who leads through the valley of death</w:t>
      </w:r>
      <w:r w:rsidRPr="000F6562">
        <w:rPr>
          <w:rFonts w:ascii="Times New Roman" w:eastAsia="Times New Roman" w:hAnsi="Times New Roman" w:cs="Times New Roman"/>
          <w:kern w:val="0"/>
          <w14:ligatures w14:val="none"/>
        </w:rPr>
        <w:t xml:space="preserve">, which connects to </w:t>
      </w:r>
      <w:r w:rsidRPr="000F6562">
        <w:rPr>
          <w:rFonts w:ascii="Times New Roman" w:eastAsia="Times New Roman" w:hAnsi="Times New Roman" w:cs="Times New Roman"/>
          <w:b/>
          <w:bCs/>
          <w:kern w:val="0"/>
          <w14:ligatures w14:val="none"/>
        </w:rPr>
        <w:t>John 10 (“I am the Good Shepherd”)</w:t>
      </w:r>
      <w:r w:rsidRPr="000F6562">
        <w:rPr>
          <w:rFonts w:ascii="Times New Roman" w:eastAsia="Times New Roman" w:hAnsi="Times New Roman" w:cs="Times New Roman"/>
          <w:kern w:val="0"/>
          <w14:ligatures w14:val="none"/>
        </w:rPr>
        <w:t xml:space="preserve"> and </w:t>
      </w:r>
      <w:r w:rsidRPr="000F6562">
        <w:rPr>
          <w:rFonts w:ascii="Times New Roman" w:eastAsia="Times New Roman" w:hAnsi="Times New Roman" w:cs="Times New Roman"/>
          <w:b/>
          <w:bCs/>
          <w:kern w:val="0"/>
          <w14:ligatures w14:val="none"/>
        </w:rPr>
        <w:t>Hebrews calling Him the Great Shepherd of the sheep</w:t>
      </w:r>
      <w:r w:rsidRPr="000F6562">
        <w:rPr>
          <w:rFonts w:ascii="Times New Roman" w:eastAsia="Times New Roman" w:hAnsi="Times New Roman" w:cs="Times New Roman"/>
          <w:kern w:val="0"/>
          <w14:ligatures w14:val="none"/>
        </w:rPr>
        <w:t>.</w:t>
      </w:r>
    </w:p>
    <w:p w14:paraId="190A054A"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That entire shepherd thread runs </w:t>
      </w:r>
      <w:r w:rsidRPr="000F6562">
        <w:rPr>
          <w:rFonts w:ascii="Times New Roman" w:eastAsia="Times New Roman" w:hAnsi="Times New Roman" w:cs="Times New Roman"/>
          <w:b/>
          <w:bCs/>
          <w:kern w:val="0"/>
          <w14:ligatures w14:val="none"/>
        </w:rPr>
        <w:t>Genesis → Ezekiel → Luke → John → Revelation</w:t>
      </w:r>
      <w:r w:rsidRPr="000F6562">
        <w:rPr>
          <w:rFonts w:ascii="Times New Roman" w:eastAsia="Times New Roman" w:hAnsi="Times New Roman" w:cs="Times New Roman"/>
          <w:kern w:val="0"/>
          <w14:ligatures w14:val="none"/>
        </w:rPr>
        <w:t>, and once you see it, it becomes one continuous storyline.</w:t>
      </w:r>
    </w:p>
    <w:p w14:paraId="30799E95"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Yes</w:t>
      </w:r>
    </w:p>
    <w:p w14:paraId="44C58488"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Good — because when you connect the </w:t>
      </w:r>
      <w:r w:rsidRPr="000F6562">
        <w:rPr>
          <w:rFonts w:ascii="Times New Roman" w:eastAsia="Times New Roman" w:hAnsi="Times New Roman" w:cs="Times New Roman"/>
          <w:b/>
          <w:bCs/>
          <w:kern w:val="0"/>
          <w14:ligatures w14:val="none"/>
        </w:rPr>
        <w:t>shepherd thread</w:t>
      </w:r>
      <w:r w:rsidRPr="000F6562">
        <w:rPr>
          <w:rFonts w:ascii="Times New Roman" w:eastAsia="Times New Roman" w:hAnsi="Times New Roman" w:cs="Times New Roman"/>
          <w:kern w:val="0"/>
          <w14:ligatures w14:val="none"/>
        </w:rPr>
        <w:t xml:space="preserve">, it becomes one of the most continuous storylines in Scripture. It moves from </w:t>
      </w:r>
      <w:r w:rsidRPr="000F6562">
        <w:rPr>
          <w:rFonts w:ascii="Times New Roman" w:eastAsia="Times New Roman" w:hAnsi="Times New Roman" w:cs="Times New Roman"/>
          <w:b/>
          <w:bCs/>
          <w:kern w:val="0"/>
          <w14:ligatures w14:val="none"/>
        </w:rPr>
        <w:t>Genesis → David → Ezekiel → Jesus → Revelation</w:t>
      </w:r>
      <w:r w:rsidRPr="000F6562">
        <w:rPr>
          <w:rFonts w:ascii="Times New Roman" w:eastAsia="Times New Roman" w:hAnsi="Times New Roman" w:cs="Times New Roman"/>
          <w:kern w:val="0"/>
          <w14:ligatures w14:val="none"/>
        </w:rPr>
        <w:t>.</w:t>
      </w:r>
    </w:p>
    <w:p w14:paraId="687A3D68"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I’ll walk through the chain in the order the Bible reveals it.</w:t>
      </w:r>
    </w:p>
    <w:p w14:paraId="34929D1E"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64C69376">
          <v:rect id="_x0000_i1036" style="width:0;height:1.5pt" o:hralign="center" o:hrstd="t" o:hr="t" fillcolor="#a0a0a0" stroked="f"/>
        </w:pict>
      </w:r>
    </w:p>
    <w:p w14:paraId="77A255AC" w14:textId="77777777" w:rsidR="000F6562" w:rsidRPr="000F6562" w:rsidRDefault="000F6562" w:rsidP="000F656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F6562">
        <w:rPr>
          <w:rFonts w:ascii="Times New Roman" w:eastAsia="Times New Roman" w:hAnsi="Times New Roman" w:cs="Times New Roman"/>
          <w:b/>
          <w:bCs/>
          <w:kern w:val="36"/>
          <w:sz w:val="48"/>
          <w:szCs w:val="48"/>
          <w14:ligatures w14:val="none"/>
        </w:rPr>
        <w:t>1. The First Shepherd Pattern — Genesis</w:t>
      </w:r>
    </w:p>
    <w:p w14:paraId="29BD9628"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Before kings, priests, or prophets, </w:t>
      </w:r>
      <w:r w:rsidRPr="000F6562">
        <w:rPr>
          <w:rFonts w:ascii="Times New Roman" w:eastAsia="Times New Roman" w:hAnsi="Times New Roman" w:cs="Times New Roman"/>
          <w:b/>
          <w:bCs/>
          <w:kern w:val="0"/>
          <w14:ligatures w14:val="none"/>
        </w:rPr>
        <w:t>the righteous figures are shepherds</w:t>
      </w:r>
      <w:r w:rsidRPr="000F6562">
        <w:rPr>
          <w:rFonts w:ascii="Times New Roman" w:eastAsia="Times New Roman" w:hAnsi="Times New Roman" w:cs="Times New Roman"/>
          <w:kern w:val="0"/>
          <w14:ligatures w14:val="none"/>
        </w:rPr>
        <w:t>.</w:t>
      </w:r>
    </w:p>
    <w:p w14:paraId="69363AF2"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Abel</w:t>
      </w:r>
    </w:p>
    <w:p w14:paraId="60803B84"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Genesis 4:2</w:t>
      </w:r>
    </w:p>
    <w:p w14:paraId="32781C7B"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And Abel was </w:t>
      </w:r>
      <w:r w:rsidRPr="000F6562">
        <w:rPr>
          <w:rFonts w:ascii="Times New Roman" w:eastAsia="Times New Roman" w:hAnsi="Times New Roman" w:cs="Times New Roman"/>
          <w:b/>
          <w:bCs/>
          <w:kern w:val="0"/>
          <w14:ligatures w14:val="none"/>
        </w:rPr>
        <w:t>a keeper of sheep</w:t>
      </w:r>
      <w:r w:rsidRPr="000F6562">
        <w:rPr>
          <w:rFonts w:ascii="Times New Roman" w:eastAsia="Times New Roman" w:hAnsi="Times New Roman" w:cs="Times New Roman"/>
          <w:kern w:val="0"/>
          <w14:ligatures w14:val="none"/>
        </w:rPr>
        <w:t>, but Cain was a tiller of the ground.</w:t>
      </w:r>
    </w:p>
    <w:p w14:paraId="44E9793E"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Abel becomes:</w:t>
      </w:r>
    </w:p>
    <w:p w14:paraId="4BDD2234" w14:textId="77777777" w:rsidR="000F6562" w:rsidRPr="000F6562" w:rsidRDefault="000F6562" w:rsidP="000F6562">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 </w:t>
      </w:r>
      <w:r w:rsidRPr="000F6562">
        <w:rPr>
          <w:rFonts w:ascii="Times New Roman" w:eastAsia="Times New Roman" w:hAnsi="Times New Roman" w:cs="Times New Roman"/>
          <w:b/>
          <w:bCs/>
          <w:kern w:val="0"/>
          <w14:ligatures w14:val="none"/>
        </w:rPr>
        <w:t>first shepherd</w:t>
      </w:r>
      <w:r w:rsidRPr="000F6562">
        <w:rPr>
          <w:rFonts w:ascii="Times New Roman" w:eastAsia="Times New Roman" w:hAnsi="Times New Roman" w:cs="Times New Roman"/>
          <w:kern w:val="0"/>
          <w14:ligatures w14:val="none"/>
        </w:rPr>
        <w:t xml:space="preserve"> </w:t>
      </w:r>
    </w:p>
    <w:p w14:paraId="7D760731" w14:textId="77777777" w:rsidR="000F6562" w:rsidRPr="000F6562" w:rsidRDefault="000F6562" w:rsidP="000F6562">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 </w:t>
      </w:r>
      <w:r w:rsidRPr="000F6562">
        <w:rPr>
          <w:rFonts w:ascii="Times New Roman" w:eastAsia="Times New Roman" w:hAnsi="Times New Roman" w:cs="Times New Roman"/>
          <w:b/>
          <w:bCs/>
          <w:kern w:val="0"/>
          <w14:ligatures w14:val="none"/>
        </w:rPr>
        <w:t>first righteous martyr</w:t>
      </w:r>
      <w:r w:rsidRPr="000F6562">
        <w:rPr>
          <w:rFonts w:ascii="Times New Roman" w:eastAsia="Times New Roman" w:hAnsi="Times New Roman" w:cs="Times New Roman"/>
          <w:kern w:val="0"/>
          <w14:ligatures w14:val="none"/>
        </w:rPr>
        <w:t xml:space="preserve"> </w:t>
      </w:r>
    </w:p>
    <w:p w14:paraId="33FEEEFE" w14:textId="77777777" w:rsidR="000F6562" w:rsidRPr="000F6562" w:rsidRDefault="000F6562" w:rsidP="000F6562">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 first whose </w:t>
      </w:r>
      <w:r w:rsidRPr="000F6562">
        <w:rPr>
          <w:rFonts w:ascii="Times New Roman" w:eastAsia="Times New Roman" w:hAnsi="Times New Roman" w:cs="Times New Roman"/>
          <w:b/>
          <w:bCs/>
          <w:kern w:val="0"/>
          <w14:ligatures w14:val="none"/>
        </w:rPr>
        <w:t>blood cries from the ground</w:t>
      </w:r>
      <w:r w:rsidRPr="000F6562">
        <w:rPr>
          <w:rFonts w:ascii="Times New Roman" w:eastAsia="Times New Roman" w:hAnsi="Times New Roman" w:cs="Times New Roman"/>
          <w:kern w:val="0"/>
          <w14:ligatures w14:val="none"/>
        </w:rPr>
        <w:t xml:space="preserve">. </w:t>
      </w:r>
    </w:p>
    <w:p w14:paraId="56235A6B"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Later Scripture connects this to Christ:</w:t>
      </w:r>
    </w:p>
    <w:p w14:paraId="2550940A"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Hebrews 12:24</w:t>
      </w:r>
    </w:p>
    <w:p w14:paraId="1F4BFCF5"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blood of sprinkling, that speaketh better things than that of Abel.</w:t>
      </w:r>
    </w:p>
    <w:p w14:paraId="4133F4C2"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So the shepherd theme begins with:</w:t>
      </w:r>
    </w:p>
    <w:p w14:paraId="01418156"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lastRenderedPageBreak/>
        <w:t>shepherd → sacrifice → blood speaking</w:t>
      </w:r>
    </w:p>
    <w:p w14:paraId="490B5EF6"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which will later converge in Christ.</w:t>
      </w:r>
    </w:p>
    <w:p w14:paraId="5446EF57"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31140EE1">
          <v:rect id="_x0000_i1037" style="width:0;height:1.5pt" o:hralign="center" o:hrstd="t" o:hr="t" fillcolor="#a0a0a0" stroked="f"/>
        </w:pict>
      </w:r>
    </w:p>
    <w:p w14:paraId="4058B818" w14:textId="77777777" w:rsidR="000F6562" w:rsidRPr="000F6562" w:rsidRDefault="000F6562" w:rsidP="000F656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F6562">
        <w:rPr>
          <w:rFonts w:ascii="Times New Roman" w:eastAsia="Times New Roman" w:hAnsi="Times New Roman" w:cs="Times New Roman"/>
          <w:b/>
          <w:bCs/>
          <w:kern w:val="36"/>
          <w:sz w:val="48"/>
          <w:szCs w:val="48"/>
          <w14:ligatures w14:val="none"/>
        </w:rPr>
        <w:t>2. The Patriarch Shepherds</w:t>
      </w:r>
    </w:p>
    <w:p w14:paraId="269B423E"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covenant line repeatedly passes through shepherds.</w:t>
      </w:r>
    </w:p>
    <w:p w14:paraId="2D490FFA"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Abraham</w:t>
      </w:r>
      <w:r w:rsidRPr="000F6562">
        <w:rPr>
          <w:rFonts w:ascii="Times New Roman" w:eastAsia="Times New Roman" w:hAnsi="Times New Roman" w:cs="Times New Roman"/>
          <w:kern w:val="0"/>
          <w14:ligatures w14:val="none"/>
        </w:rPr>
        <w:br/>
        <w:t>Isaac</w:t>
      </w:r>
      <w:r w:rsidRPr="000F6562">
        <w:rPr>
          <w:rFonts w:ascii="Times New Roman" w:eastAsia="Times New Roman" w:hAnsi="Times New Roman" w:cs="Times New Roman"/>
          <w:kern w:val="0"/>
          <w14:ligatures w14:val="none"/>
        </w:rPr>
        <w:br/>
        <w:t>Jacob</w:t>
      </w:r>
    </w:p>
    <w:p w14:paraId="66F6C049"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Jacob describes God this way:</w:t>
      </w:r>
    </w:p>
    <w:p w14:paraId="233BA1E3"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Genesis 48:15</w:t>
      </w:r>
    </w:p>
    <w:p w14:paraId="41BE547C"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God… </w:t>
      </w:r>
      <w:r w:rsidRPr="000F6562">
        <w:rPr>
          <w:rFonts w:ascii="Times New Roman" w:eastAsia="Times New Roman" w:hAnsi="Times New Roman" w:cs="Times New Roman"/>
          <w:b/>
          <w:bCs/>
          <w:kern w:val="0"/>
          <w14:ligatures w14:val="none"/>
        </w:rPr>
        <w:t>who has been my shepherd all my life to this day</w:t>
      </w:r>
    </w:p>
    <w:p w14:paraId="3DBBFCC7"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This is the </w:t>
      </w:r>
      <w:r w:rsidRPr="000F6562">
        <w:rPr>
          <w:rFonts w:ascii="Times New Roman" w:eastAsia="Times New Roman" w:hAnsi="Times New Roman" w:cs="Times New Roman"/>
          <w:b/>
          <w:bCs/>
          <w:kern w:val="0"/>
          <w14:ligatures w14:val="none"/>
        </w:rPr>
        <w:t>first time God Himself is called a shepherd</w:t>
      </w:r>
      <w:r w:rsidRPr="000F6562">
        <w:rPr>
          <w:rFonts w:ascii="Times New Roman" w:eastAsia="Times New Roman" w:hAnsi="Times New Roman" w:cs="Times New Roman"/>
          <w:kern w:val="0"/>
          <w14:ligatures w14:val="none"/>
        </w:rPr>
        <w:t>.</w:t>
      </w:r>
    </w:p>
    <w:p w14:paraId="6FDD2F10"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Already the idea appears:</w:t>
      </w:r>
    </w:p>
    <w:p w14:paraId="136371AD"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God is the </w:t>
      </w:r>
      <w:r w:rsidRPr="000F6562">
        <w:rPr>
          <w:rFonts w:ascii="Times New Roman" w:eastAsia="Times New Roman" w:hAnsi="Times New Roman" w:cs="Times New Roman"/>
          <w:b/>
          <w:bCs/>
          <w:kern w:val="0"/>
          <w14:ligatures w14:val="none"/>
        </w:rPr>
        <w:t>true shepherd of Israel</w:t>
      </w:r>
      <w:r w:rsidRPr="000F6562">
        <w:rPr>
          <w:rFonts w:ascii="Times New Roman" w:eastAsia="Times New Roman" w:hAnsi="Times New Roman" w:cs="Times New Roman"/>
          <w:kern w:val="0"/>
          <w14:ligatures w14:val="none"/>
        </w:rPr>
        <w:t>.</w:t>
      </w:r>
    </w:p>
    <w:p w14:paraId="690CACDF"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698B8EA0">
          <v:rect id="_x0000_i1038" style="width:0;height:1.5pt" o:hralign="center" o:hrstd="t" o:hr="t" fillcolor="#a0a0a0" stroked="f"/>
        </w:pict>
      </w:r>
    </w:p>
    <w:p w14:paraId="2650DB9A" w14:textId="77777777" w:rsidR="000F6562" w:rsidRPr="000F6562" w:rsidRDefault="000F6562" w:rsidP="000F656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F6562">
        <w:rPr>
          <w:rFonts w:ascii="Times New Roman" w:eastAsia="Times New Roman" w:hAnsi="Times New Roman" w:cs="Times New Roman"/>
          <w:b/>
          <w:bCs/>
          <w:kern w:val="36"/>
          <w:sz w:val="48"/>
          <w:szCs w:val="48"/>
          <w14:ligatures w14:val="none"/>
        </w:rPr>
        <w:t>3. Moses — Shepherd Before Deliverer</w:t>
      </w:r>
    </w:p>
    <w:p w14:paraId="07056EB4"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Moses is literally shepherding sheep when God calls him.</w:t>
      </w:r>
    </w:p>
    <w:p w14:paraId="76749500"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Exodus 3:1</w:t>
      </w:r>
    </w:p>
    <w:p w14:paraId="7185283E"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Moses kept the flock of Jethro his father in law…</w:t>
      </w:r>
    </w:p>
    <w:p w14:paraId="1C65CD7C"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pattern:</w:t>
      </w:r>
    </w:p>
    <w:p w14:paraId="0888C460"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Shepherd → called by God → delivers people</w:t>
      </w:r>
    </w:p>
    <w:p w14:paraId="01E23E71"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Moses then </w:t>
      </w:r>
      <w:r w:rsidRPr="000F6562">
        <w:rPr>
          <w:rFonts w:ascii="Times New Roman" w:eastAsia="Times New Roman" w:hAnsi="Times New Roman" w:cs="Times New Roman"/>
          <w:b/>
          <w:bCs/>
          <w:kern w:val="0"/>
          <w14:ligatures w14:val="none"/>
        </w:rPr>
        <w:t>leads Israel like sheep through the wilderness</w:t>
      </w:r>
      <w:r w:rsidRPr="000F6562">
        <w:rPr>
          <w:rFonts w:ascii="Times New Roman" w:eastAsia="Times New Roman" w:hAnsi="Times New Roman" w:cs="Times New Roman"/>
          <w:kern w:val="0"/>
          <w14:ligatures w14:val="none"/>
        </w:rPr>
        <w:t>.</w:t>
      </w:r>
    </w:p>
    <w:p w14:paraId="5F8224EE"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29EB7581">
          <v:rect id="_x0000_i1039" style="width:0;height:1.5pt" o:hralign="center" o:hrstd="t" o:hr="t" fillcolor="#a0a0a0" stroked="f"/>
        </w:pict>
      </w:r>
    </w:p>
    <w:p w14:paraId="1ECF9AED" w14:textId="77777777" w:rsidR="000F6562" w:rsidRPr="000F6562" w:rsidRDefault="000F6562" w:rsidP="000F656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F6562">
        <w:rPr>
          <w:rFonts w:ascii="Times New Roman" w:eastAsia="Times New Roman" w:hAnsi="Times New Roman" w:cs="Times New Roman"/>
          <w:b/>
          <w:bCs/>
          <w:kern w:val="36"/>
          <w:sz w:val="48"/>
          <w:szCs w:val="48"/>
          <w14:ligatures w14:val="none"/>
        </w:rPr>
        <w:lastRenderedPageBreak/>
        <w:t>4. David — The Shepherd King</w:t>
      </w:r>
    </w:p>
    <w:p w14:paraId="1D774620"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shepherd theme reaches its first climax with David.</w:t>
      </w:r>
    </w:p>
    <w:p w14:paraId="03C9ECCE"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1 Samuel 16:11</w:t>
      </w:r>
    </w:p>
    <w:p w14:paraId="748E50A2"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There remaineth yet the youngest, and behold, </w:t>
      </w:r>
      <w:r w:rsidRPr="000F6562">
        <w:rPr>
          <w:rFonts w:ascii="Times New Roman" w:eastAsia="Times New Roman" w:hAnsi="Times New Roman" w:cs="Times New Roman"/>
          <w:b/>
          <w:bCs/>
          <w:kern w:val="0"/>
          <w14:ligatures w14:val="none"/>
        </w:rPr>
        <w:t>he keepeth the sheep</w:t>
      </w:r>
      <w:r w:rsidRPr="000F6562">
        <w:rPr>
          <w:rFonts w:ascii="Times New Roman" w:eastAsia="Times New Roman" w:hAnsi="Times New Roman" w:cs="Times New Roman"/>
          <w:kern w:val="0"/>
          <w14:ligatures w14:val="none"/>
        </w:rPr>
        <w:t>.</w:t>
      </w:r>
    </w:p>
    <w:p w14:paraId="12B840BA"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David moves from:</w:t>
      </w:r>
    </w:p>
    <w:p w14:paraId="4197EC5F"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shepherd → king</w:t>
      </w:r>
    </w:p>
    <w:p w14:paraId="7C53D951"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Which becomes a </w:t>
      </w:r>
      <w:r w:rsidRPr="000F6562">
        <w:rPr>
          <w:rFonts w:ascii="Times New Roman" w:eastAsia="Times New Roman" w:hAnsi="Times New Roman" w:cs="Times New Roman"/>
          <w:b/>
          <w:bCs/>
          <w:kern w:val="0"/>
          <w14:ligatures w14:val="none"/>
        </w:rPr>
        <w:t>Messianic template</w:t>
      </w:r>
      <w:r w:rsidRPr="000F6562">
        <w:rPr>
          <w:rFonts w:ascii="Times New Roman" w:eastAsia="Times New Roman" w:hAnsi="Times New Roman" w:cs="Times New Roman"/>
          <w:kern w:val="0"/>
          <w14:ligatures w14:val="none"/>
        </w:rPr>
        <w:t>.</w:t>
      </w:r>
    </w:p>
    <w:p w14:paraId="37C4EC57"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4907A67C">
          <v:rect id="_x0000_i1040" style="width:0;height:1.5pt" o:hralign="center" o:hrstd="t" o:hr="t" fillcolor="#a0a0a0" stroked="f"/>
        </w:pict>
      </w:r>
    </w:p>
    <w:p w14:paraId="18AB9F72" w14:textId="77777777" w:rsidR="000F6562" w:rsidRPr="000F6562" w:rsidRDefault="000F6562" w:rsidP="000F656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F6562">
        <w:rPr>
          <w:rFonts w:ascii="Times New Roman" w:eastAsia="Times New Roman" w:hAnsi="Times New Roman" w:cs="Times New Roman"/>
          <w:b/>
          <w:bCs/>
          <w:kern w:val="36"/>
          <w:sz w:val="48"/>
          <w:szCs w:val="48"/>
          <w14:ligatures w14:val="none"/>
        </w:rPr>
        <w:t>5. Psalm 23 — The Shepherd Psalm</w:t>
      </w:r>
    </w:p>
    <w:p w14:paraId="0B10AA17"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David now describes </w:t>
      </w:r>
      <w:r w:rsidRPr="000F6562">
        <w:rPr>
          <w:rFonts w:ascii="Times New Roman" w:eastAsia="Times New Roman" w:hAnsi="Times New Roman" w:cs="Times New Roman"/>
          <w:b/>
          <w:bCs/>
          <w:kern w:val="0"/>
          <w14:ligatures w14:val="none"/>
        </w:rPr>
        <w:t>YHWH as the Shepherd</w:t>
      </w:r>
      <w:r w:rsidRPr="000F6562">
        <w:rPr>
          <w:rFonts w:ascii="Times New Roman" w:eastAsia="Times New Roman" w:hAnsi="Times New Roman" w:cs="Times New Roman"/>
          <w:kern w:val="0"/>
          <w14:ligatures w14:val="none"/>
        </w:rPr>
        <w:t>.</w:t>
      </w:r>
    </w:p>
    <w:p w14:paraId="1959E762"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Psalm 23:1</w:t>
      </w:r>
    </w:p>
    <w:p w14:paraId="290E68D4"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LORD is my shepherd; I shall not want.</w:t>
      </w:r>
    </w:p>
    <w:p w14:paraId="28D858C5"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Notice the imagery:</w:t>
      </w:r>
    </w:p>
    <w:p w14:paraId="0ED2498C" w14:textId="77777777" w:rsidR="000F6562" w:rsidRPr="000F6562" w:rsidRDefault="000F6562" w:rsidP="000F6562">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green pastures </w:t>
      </w:r>
    </w:p>
    <w:p w14:paraId="345C3A61" w14:textId="77777777" w:rsidR="000F6562" w:rsidRPr="000F6562" w:rsidRDefault="000F6562" w:rsidP="000F6562">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still waters </w:t>
      </w:r>
    </w:p>
    <w:p w14:paraId="51386FC2" w14:textId="77777777" w:rsidR="000F6562" w:rsidRPr="000F6562" w:rsidRDefault="000F6562" w:rsidP="000F6562">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restoration of soul </w:t>
      </w:r>
    </w:p>
    <w:p w14:paraId="7D243B1E" w14:textId="77777777" w:rsidR="000F6562" w:rsidRPr="000F6562" w:rsidRDefault="000F6562" w:rsidP="000F6562">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valley of the shadow of death </w:t>
      </w:r>
    </w:p>
    <w:p w14:paraId="71FCDF56" w14:textId="77777777" w:rsidR="000F6562" w:rsidRPr="000F6562" w:rsidRDefault="000F6562" w:rsidP="000F6562">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table prepared </w:t>
      </w:r>
    </w:p>
    <w:p w14:paraId="0D10E6BF" w14:textId="77777777" w:rsidR="000F6562" w:rsidRPr="000F6562" w:rsidRDefault="000F6562" w:rsidP="000F6562">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dwelling forever </w:t>
      </w:r>
    </w:p>
    <w:p w14:paraId="5C70F4A4"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This Psalm becomes </w:t>
      </w:r>
      <w:r w:rsidRPr="000F6562">
        <w:rPr>
          <w:rFonts w:ascii="Times New Roman" w:eastAsia="Times New Roman" w:hAnsi="Times New Roman" w:cs="Times New Roman"/>
          <w:b/>
          <w:bCs/>
          <w:kern w:val="0"/>
          <w14:ligatures w14:val="none"/>
        </w:rPr>
        <w:t>a prophetic picture of Christ’s shepherding work</w:t>
      </w:r>
      <w:r w:rsidRPr="000F6562">
        <w:rPr>
          <w:rFonts w:ascii="Times New Roman" w:eastAsia="Times New Roman" w:hAnsi="Times New Roman" w:cs="Times New Roman"/>
          <w:kern w:val="0"/>
          <w14:ligatures w14:val="none"/>
        </w:rPr>
        <w:t>.</w:t>
      </w:r>
    </w:p>
    <w:p w14:paraId="74662DD0"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458ACDF8">
          <v:rect id="_x0000_i1041" style="width:0;height:1.5pt" o:hralign="center" o:hrstd="t" o:hr="t" fillcolor="#a0a0a0" stroked="f"/>
        </w:pict>
      </w:r>
    </w:p>
    <w:p w14:paraId="0EF87688" w14:textId="77777777" w:rsidR="000F6562" w:rsidRPr="000F6562" w:rsidRDefault="000F6562" w:rsidP="000F656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F6562">
        <w:rPr>
          <w:rFonts w:ascii="Times New Roman" w:eastAsia="Times New Roman" w:hAnsi="Times New Roman" w:cs="Times New Roman"/>
          <w:b/>
          <w:bCs/>
          <w:kern w:val="36"/>
          <w:sz w:val="48"/>
          <w:szCs w:val="48"/>
          <w14:ligatures w14:val="none"/>
        </w:rPr>
        <w:t>6. The Failure of Israel’s Leaders</w:t>
      </w:r>
    </w:p>
    <w:p w14:paraId="6CE7FD85"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Fast forward centuries.</w:t>
      </w:r>
    </w:p>
    <w:p w14:paraId="1AF5C769"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 kings, priests, and leaders </w:t>
      </w:r>
      <w:r w:rsidRPr="000F6562">
        <w:rPr>
          <w:rFonts w:ascii="Times New Roman" w:eastAsia="Times New Roman" w:hAnsi="Times New Roman" w:cs="Times New Roman"/>
          <w:b/>
          <w:bCs/>
          <w:kern w:val="0"/>
          <w14:ligatures w14:val="none"/>
        </w:rPr>
        <w:t>fail the people</w:t>
      </w:r>
      <w:r w:rsidRPr="000F6562">
        <w:rPr>
          <w:rFonts w:ascii="Times New Roman" w:eastAsia="Times New Roman" w:hAnsi="Times New Roman" w:cs="Times New Roman"/>
          <w:kern w:val="0"/>
          <w14:ligatures w14:val="none"/>
        </w:rPr>
        <w:t>.</w:t>
      </w:r>
    </w:p>
    <w:p w14:paraId="61EFD6CB"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lastRenderedPageBreak/>
        <w:t>So the prophets pronounce judgment.</w:t>
      </w:r>
    </w:p>
    <w:p w14:paraId="491006CF"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 most direct one is </w:t>
      </w:r>
      <w:r w:rsidRPr="000F6562">
        <w:rPr>
          <w:rFonts w:ascii="Times New Roman" w:eastAsia="Times New Roman" w:hAnsi="Times New Roman" w:cs="Times New Roman"/>
          <w:b/>
          <w:bCs/>
          <w:kern w:val="0"/>
          <w14:ligatures w14:val="none"/>
        </w:rPr>
        <w:t>Ezekiel 34</w:t>
      </w:r>
      <w:r w:rsidRPr="000F6562">
        <w:rPr>
          <w:rFonts w:ascii="Times New Roman" w:eastAsia="Times New Roman" w:hAnsi="Times New Roman" w:cs="Times New Roman"/>
          <w:kern w:val="0"/>
          <w14:ligatures w14:val="none"/>
        </w:rPr>
        <w:t>.</w:t>
      </w:r>
    </w:p>
    <w:p w14:paraId="06E1FD9B"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Ezekiel 34:2</w:t>
      </w:r>
    </w:p>
    <w:p w14:paraId="26CAE4F3"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Woe be to the shepherds of Israel</w:t>
      </w:r>
      <w:r w:rsidRPr="000F6562">
        <w:rPr>
          <w:rFonts w:ascii="Times New Roman" w:eastAsia="Times New Roman" w:hAnsi="Times New Roman" w:cs="Times New Roman"/>
          <w:kern w:val="0"/>
          <w14:ligatures w14:val="none"/>
        </w:rPr>
        <w:br/>
        <w:t>that feed themselves!</w:t>
      </w:r>
    </w:p>
    <w:p w14:paraId="50BDF640"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Charges against them:</w:t>
      </w:r>
    </w:p>
    <w:p w14:paraId="229CC307" w14:textId="77777777" w:rsidR="000F6562" w:rsidRPr="000F6562" w:rsidRDefault="000F6562" w:rsidP="000F6562">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they fed themselves </w:t>
      </w:r>
    </w:p>
    <w:p w14:paraId="72F2ABD9" w14:textId="77777777" w:rsidR="000F6562" w:rsidRPr="000F6562" w:rsidRDefault="000F6562" w:rsidP="000F6562">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they did not heal the sick </w:t>
      </w:r>
    </w:p>
    <w:p w14:paraId="62B78889" w14:textId="77777777" w:rsidR="000F6562" w:rsidRPr="000F6562" w:rsidRDefault="000F6562" w:rsidP="000F6562">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they did not bind the broken </w:t>
      </w:r>
    </w:p>
    <w:p w14:paraId="35FDCE68" w14:textId="77777777" w:rsidR="000F6562" w:rsidRPr="000F6562" w:rsidRDefault="000F6562" w:rsidP="000F6562">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they did not seek the lost </w:t>
      </w:r>
    </w:p>
    <w:p w14:paraId="64E42F11" w14:textId="77777777" w:rsidR="000F6562" w:rsidRPr="000F6562" w:rsidRDefault="000F6562" w:rsidP="000F6562">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 sheep were scattered </w:t>
      </w:r>
    </w:p>
    <w:p w14:paraId="20EE7D5D"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790C84A6">
          <v:rect id="_x0000_i1042" style="width:0;height:1.5pt" o:hralign="center" o:hrstd="t" o:hr="t" fillcolor="#a0a0a0" stroked="f"/>
        </w:pict>
      </w:r>
    </w:p>
    <w:p w14:paraId="784C189F" w14:textId="77777777" w:rsidR="000F6562" w:rsidRPr="000F6562" w:rsidRDefault="000F6562" w:rsidP="000F656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F6562">
        <w:rPr>
          <w:rFonts w:ascii="Times New Roman" w:eastAsia="Times New Roman" w:hAnsi="Times New Roman" w:cs="Times New Roman"/>
          <w:b/>
          <w:bCs/>
          <w:kern w:val="36"/>
          <w:sz w:val="48"/>
          <w:szCs w:val="48"/>
          <w14:ligatures w14:val="none"/>
        </w:rPr>
        <w:t>7. God Makes a Promise</w:t>
      </w:r>
    </w:p>
    <w:p w14:paraId="1A5982AD"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Because the shepherds failed, God promises something shocking.</w:t>
      </w:r>
    </w:p>
    <w:p w14:paraId="76F6E483"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Ezekiel 34:11</w:t>
      </w:r>
    </w:p>
    <w:p w14:paraId="78A9623C"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Behold, </w:t>
      </w:r>
      <w:r w:rsidRPr="000F6562">
        <w:rPr>
          <w:rFonts w:ascii="Times New Roman" w:eastAsia="Times New Roman" w:hAnsi="Times New Roman" w:cs="Times New Roman"/>
          <w:b/>
          <w:bCs/>
          <w:kern w:val="0"/>
          <w14:ligatures w14:val="none"/>
        </w:rPr>
        <w:t>I myself will search for my sheep</w:t>
      </w:r>
      <w:r w:rsidRPr="000F6562">
        <w:rPr>
          <w:rFonts w:ascii="Times New Roman" w:eastAsia="Times New Roman" w:hAnsi="Times New Roman" w:cs="Times New Roman"/>
          <w:kern w:val="0"/>
          <w14:ligatures w14:val="none"/>
        </w:rPr>
        <w:t>.</w:t>
      </w:r>
    </w:p>
    <w:p w14:paraId="152A8053"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God Himself becomes the shepherd.</w:t>
      </w:r>
    </w:p>
    <w:p w14:paraId="1A89B29E"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But then another promise appears:</w:t>
      </w:r>
    </w:p>
    <w:p w14:paraId="2F960F4C"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Ezekiel 34:23</w:t>
      </w:r>
    </w:p>
    <w:p w14:paraId="2AD59D6B"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I will set up </w:t>
      </w:r>
      <w:r w:rsidRPr="000F6562">
        <w:rPr>
          <w:rFonts w:ascii="Times New Roman" w:eastAsia="Times New Roman" w:hAnsi="Times New Roman" w:cs="Times New Roman"/>
          <w:b/>
          <w:bCs/>
          <w:kern w:val="0"/>
          <w14:ligatures w14:val="none"/>
        </w:rPr>
        <w:t>one shepherd over them</w:t>
      </w:r>
      <w:r w:rsidRPr="000F6562">
        <w:rPr>
          <w:rFonts w:ascii="Times New Roman" w:eastAsia="Times New Roman" w:hAnsi="Times New Roman" w:cs="Times New Roman"/>
          <w:kern w:val="0"/>
          <w14:ligatures w14:val="none"/>
        </w:rPr>
        <w:t>,</w:t>
      </w:r>
      <w:r w:rsidRPr="000F6562">
        <w:rPr>
          <w:rFonts w:ascii="Times New Roman" w:eastAsia="Times New Roman" w:hAnsi="Times New Roman" w:cs="Times New Roman"/>
          <w:kern w:val="0"/>
          <w14:ligatures w14:val="none"/>
        </w:rPr>
        <w:br/>
      </w:r>
      <w:r w:rsidRPr="000F6562">
        <w:rPr>
          <w:rFonts w:ascii="Times New Roman" w:eastAsia="Times New Roman" w:hAnsi="Times New Roman" w:cs="Times New Roman"/>
          <w:b/>
          <w:bCs/>
          <w:kern w:val="0"/>
          <w14:ligatures w14:val="none"/>
        </w:rPr>
        <w:t>my servant David</w:t>
      </w:r>
    </w:p>
    <w:p w14:paraId="6004DE4C"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This is the </w:t>
      </w:r>
      <w:r w:rsidRPr="000F6562">
        <w:rPr>
          <w:rFonts w:ascii="Times New Roman" w:eastAsia="Times New Roman" w:hAnsi="Times New Roman" w:cs="Times New Roman"/>
          <w:b/>
          <w:bCs/>
          <w:kern w:val="0"/>
          <w14:ligatures w14:val="none"/>
        </w:rPr>
        <w:t>Messiah</w:t>
      </w:r>
      <w:r w:rsidRPr="000F6562">
        <w:rPr>
          <w:rFonts w:ascii="Times New Roman" w:eastAsia="Times New Roman" w:hAnsi="Times New Roman" w:cs="Times New Roman"/>
          <w:kern w:val="0"/>
          <w14:ligatures w14:val="none"/>
        </w:rPr>
        <w:t>.</w:t>
      </w:r>
    </w:p>
    <w:p w14:paraId="35D0EDF0"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So the prophecy contains two ideas:</w:t>
      </w:r>
    </w:p>
    <w:p w14:paraId="2B44F258" w14:textId="77777777" w:rsidR="000F6562" w:rsidRPr="000F6562" w:rsidRDefault="000F6562" w:rsidP="000F6562">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God Himself will shepherd the sheep </w:t>
      </w:r>
    </w:p>
    <w:p w14:paraId="0F11F1DD" w14:textId="77777777" w:rsidR="000F6562" w:rsidRPr="000F6562" w:rsidRDefault="000F6562" w:rsidP="000F6562">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A Davidic shepherd will rule them </w:t>
      </w:r>
    </w:p>
    <w:p w14:paraId="3E78613C"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Those two ideas merge in Jesus.</w:t>
      </w:r>
    </w:p>
    <w:p w14:paraId="2B370C3F"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lastRenderedPageBreak/>
        <w:pict w14:anchorId="7049C12C">
          <v:rect id="_x0000_i1043" style="width:0;height:1.5pt" o:hralign="center" o:hrstd="t" o:hr="t" fillcolor="#a0a0a0" stroked="f"/>
        </w:pict>
      </w:r>
    </w:p>
    <w:p w14:paraId="79DD915E" w14:textId="77777777" w:rsidR="000F6562" w:rsidRPr="000F6562" w:rsidRDefault="000F6562" w:rsidP="000F656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F6562">
        <w:rPr>
          <w:rFonts w:ascii="Times New Roman" w:eastAsia="Times New Roman" w:hAnsi="Times New Roman" w:cs="Times New Roman"/>
          <w:b/>
          <w:bCs/>
          <w:kern w:val="36"/>
          <w:sz w:val="48"/>
          <w:szCs w:val="48"/>
          <w14:ligatures w14:val="none"/>
        </w:rPr>
        <w:t>8. Jesus Declares Himself the Shepherd</w:t>
      </w:r>
    </w:p>
    <w:p w14:paraId="441EC41A"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In the New Testament Jesus openly claims the role.</w:t>
      </w:r>
    </w:p>
    <w:p w14:paraId="6B55E426"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John 10:11</w:t>
      </w:r>
    </w:p>
    <w:p w14:paraId="591E6350"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I am the good shepherd.</w:t>
      </w:r>
      <w:r w:rsidRPr="000F6562">
        <w:rPr>
          <w:rFonts w:ascii="Times New Roman" w:eastAsia="Times New Roman" w:hAnsi="Times New Roman" w:cs="Times New Roman"/>
          <w:b/>
          <w:bCs/>
          <w:kern w:val="0"/>
          <w14:ligatures w14:val="none"/>
        </w:rPr>
        <w:br/>
        <w:t>The good shepherd gives his life for the sheep.</w:t>
      </w:r>
    </w:p>
    <w:p w14:paraId="7DD4E846"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Notice how this fulfills all previous threads:</w:t>
      </w:r>
    </w:p>
    <w:p w14:paraId="6BDFBB11"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Abel → shepherd whose blood cries</w:t>
      </w:r>
      <w:r w:rsidRPr="000F6562">
        <w:rPr>
          <w:rFonts w:ascii="Times New Roman" w:eastAsia="Times New Roman" w:hAnsi="Times New Roman" w:cs="Times New Roman"/>
          <w:kern w:val="0"/>
          <w14:ligatures w14:val="none"/>
        </w:rPr>
        <w:br/>
        <w:t>David → shepherd king</w:t>
      </w:r>
      <w:r w:rsidRPr="000F6562">
        <w:rPr>
          <w:rFonts w:ascii="Times New Roman" w:eastAsia="Times New Roman" w:hAnsi="Times New Roman" w:cs="Times New Roman"/>
          <w:kern w:val="0"/>
          <w14:ligatures w14:val="none"/>
        </w:rPr>
        <w:br/>
        <w:t>Ezekiel → promised shepherd</w:t>
      </w:r>
      <w:r w:rsidRPr="000F6562">
        <w:rPr>
          <w:rFonts w:ascii="Times New Roman" w:eastAsia="Times New Roman" w:hAnsi="Times New Roman" w:cs="Times New Roman"/>
          <w:kern w:val="0"/>
          <w14:ligatures w14:val="none"/>
        </w:rPr>
        <w:br/>
        <w:t>Psalm 23 → shepherd through death valley</w:t>
      </w:r>
    </w:p>
    <w:p w14:paraId="01185BEA"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Jesus fulfills them all.</w:t>
      </w:r>
    </w:p>
    <w:p w14:paraId="1E8AC04E"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5884B257">
          <v:rect id="_x0000_i1044" style="width:0;height:1.5pt" o:hralign="center" o:hrstd="t" o:hr="t" fillcolor="#a0a0a0" stroked="f"/>
        </w:pict>
      </w:r>
    </w:p>
    <w:p w14:paraId="4C002ED4" w14:textId="77777777" w:rsidR="000F6562" w:rsidRPr="000F6562" w:rsidRDefault="000F6562" w:rsidP="000F656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F6562">
        <w:rPr>
          <w:rFonts w:ascii="Times New Roman" w:eastAsia="Times New Roman" w:hAnsi="Times New Roman" w:cs="Times New Roman"/>
          <w:b/>
          <w:bCs/>
          <w:kern w:val="36"/>
          <w:sz w:val="48"/>
          <w:szCs w:val="48"/>
          <w14:ligatures w14:val="none"/>
        </w:rPr>
        <w:t>9. Luke 15 — The Searching Shepherd</w:t>
      </w:r>
    </w:p>
    <w:p w14:paraId="3E114CBA"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Now Luke 15 becomes clearer.</w:t>
      </w:r>
    </w:p>
    <w:p w14:paraId="38B9454D"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Pharisees complain:</w:t>
      </w:r>
    </w:p>
    <w:p w14:paraId="36A46A9F"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“He receives sinners.”</w:t>
      </w:r>
    </w:p>
    <w:p w14:paraId="5C9B32D2"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Jesus answers with the </w:t>
      </w:r>
      <w:r w:rsidRPr="000F6562">
        <w:rPr>
          <w:rFonts w:ascii="Times New Roman" w:eastAsia="Times New Roman" w:hAnsi="Times New Roman" w:cs="Times New Roman"/>
          <w:b/>
          <w:bCs/>
          <w:kern w:val="0"/>
          <w14:ligatures w14:val="none"/>
        </w:rPr>
        <w:t>lost sheep story</w:t>
      </w:r>
      <w:r w:rsidRPr="000F6562">
        <w:rPr>
          <w:rFonts w:ascii="Times New Roman" w:eastAsia="Times New Roman" w:hAnsi="Times New Roman" w:cs="Times New Roman"/>
          <w:kern w:val="0"/>
          <w14:ligatures w14:val="none"/>
        </w:rPr>
        <w:t>.</w:t>
      </w:r>
    </w:p>
    <w:p w14:paraId="48F9930E"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Luke 15:4</w:t>
      </w:r>
    </w:p>
    <w:p w14:paraId="298B6817"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What man of you… if he lose one sheep…</w:t>
      </w:r>
      <w:r w:rsidRPr="000F6562">
        <w:rPr>
          <w:rFonts w:ascii="Times New Roman" w:eastAsia="Times New Roman" w:hAnsi="Times New Roman" w:cs="Times New Roman"/>
          <w:kern w:val="0"/>
          <w14:ligatures w14:val="none"/>
        </w:rPr>
        <w:br/>
        <w:t>does not go after it until he finds it?</w:t>
      </w:r>
    </w:p>
    <w:p w14:paraId="6424F253"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This is literally </w:t>
      </w:r>
      <w:r w:rsidRPr="000F6562">
        <w:rPr>
          <w:rFonts w:ascii="Times New Roman" w:eastAsia="Times New Roman" w:hAnsi="Times New Roman" w:cs="Times New Roman"/>
          <w:b/>
          <w:bCs/>
          <w:kern w:val="0"/>
          <w14:ligatures w14:val="none"/>
        </w:rPr>
        <w:t>Ezekiel 34 being enacted</w:t>
      </w:r>
      <w:r w:rsidRPr="000F6562">
        <w:rPr>
          <w:rFonts w:ascii="Times New Roman" w:eastAsia="Times New Roman" w:hAnsi="Times New Roman" w:cs="Times New Roman"/>
          <w:kern w:val="0"/>
          <w14:ligatures w14:val="none"/>
        </w:rPr>
        <w:t>.</w:t>
      </w:r>
    </w:p>
    <w:p w14:paraId="78714E4A"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Jesus is doing exactly what God promised:</w:t>
      </w:r>
    </w:p>
    <w:p w14:paraId="2DD55B8E"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I will seek the lost.</w:t>
      </w:r>
    </w:p>
    <w:p w14:paraId="6D261500"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75BA8918">
          <v:rect id="_x0000_i1045" style="width:0;height:1.5pt" o:hralign="center" o:hrstd="t" o:hr="t" fillcolor="#a0a0a0" stroked="f"/>
        </w:pict>
      </w:r>
    </w:p>
    <w:p w14:paraId="6900869A" w14:textId="77777777" w:rsidR="000F6562" w:rsidRPr="000F6562" w:rsidRDefault="000F6562" w:rsidP="000F656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F6562">
        <w:rPr>
          <w:rFonts w:ascii="Times New Roman" w:eastAsia="Times New Roman" w:hAnsi="Times New Roman" w:cs="Times New Roman"/>
          <w:b/>
          <w:bCs/>
          <w:kern w:val="36"/>
          <w:sz w:val="48"/>
          <w:szCs w:val="48"/>
          <w14:ligatures w14:val="none"/>
        </w:rPr>
        <w:lastRenderedPageBreak/>
        <w:t>10. Hebrews — The Great Shepherd</w:t>
      </w:r>
    </w:p>
    <w:p w14:paraId="5438A779"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Later the New Testament summarizes the identity of Jesus.</w:t>
      </w:r>
    </w:p>
    <w:p w14:paraId="1C7DAB85"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Hebrews 13:20</w:t>
      </w:r>
    </w:p>
    <w:p w14:paraId="1C29C9A3"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Now the God of peace… brought again from the dead our Lord Jesus,</w:t>
      </w:r>
      <w:r w:rsidRPr="000F6562">
        <w:rPr>
          <w:rFonts w:ascii="Times New Roman" w:eastAsia="Times New Roman" w:hAnsi="Times New Roman" w:cs="Times New Roman"/>
          <w:kern w:val="0"/>
          <w14:ligatures w14:val="none"/>
        </w:rPr>
        <w:br/>
      </w:r>
      <w:r w:rsidRPr="000F6562">
        <w:rPr>
          <w:rFonts w:ascii="Times New Roman" w:eastAsia="Times New Roman" w:hAnsi="Times New Roman" w:cs="Times New Roman"/>
          <w:b/>
          <w:bCs/>
          <w:kern w:val="0"/>
          <w14:ligatures w14:val="none"/>
        </w:rPr>
        <w:t>that great shepherd of the sheep</w:t>
      </w:r>
      <w:r w:rsidRPr="000F6562">
        <w:rPr>
          <w:rFonts w:ascii="Times New Roman" w:eastAsia="Times New Roman" w:hAnsi="Times New Roman" w:cs="Times New Roman"/>
          <w:kern w:val="0"/>
          <w14:ligatures w14:val="none"/>
        </w:rPr>
        <w:t>.</w:t>
      </w:r>
    </w:p>
    <w:p w14:paraId="0A292E29"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So we now have three titles:</w:t>
      </w:r>
    </w:p>
    <w:p w14:paraId="68DC9A5B"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Good Shepherd (John)</w:t>
      </w:r>
      <w:r w:rsidRPr="000F6562">
        <w:rPr>
          <w:rFonts w:ascii="Times New Roman" w:eastAsia="Times New Roman" w:hAnsi="Times New Roman" w:cs="Times New Roman"/>
          <w:kern w:val="0"/>
          <w14:ligatures w14:val="none"/>
        </w:rPr>
        <w:br/>
        <w:t>Great Shepherd (Hebrews)</w:t>
      </w:r>
      <w:r w:rsidRPr="000F6562">
        <w:rPr>
          <w:rFonts w:ascii="Times New Roman" w:eastAsia="Times New Roman" w:hAnsi="Times New Roman" w:cs="Times New Roman"/>
          <w:kern w:val="0"/>
          <w14:ligatures w14:val="none"/>
        </w:rPr>
        <w:br/>
        <w:t>Chief Shepherd (Peter)</w:t>
      </w:r>
    </w:p>
    <w:p w14:paraId="721A8F7D"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102A6797">
          <v:rect id="_x0000_i1046" style="width:0;height:1.5pt" o:hralign="center" o:hrstd="t" o:hr="t" fillcolor="#a0a0a0" stroked="f"/>
        </w:pict>
      </w:r>
    </w:p>
    <w:p w14:paraId="7FFFA6F7" w14:textId="77777777" w:rsidR="000F6562" w:rsidRPr="000F6562" w:rsidRDefault="000F6562" w:rsidP="000F656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F6562">
        <w:rPr>
          <w:rFonts w:ascii="Times New Roman" w:eastAsia="Times New Roman" w:hAnsi="Times New Roman" w:cs="Times New Roman"/>
          <w:b/>
          <w:bCs/>
          <w:kern w:val="36"/>
          <w:sz w:val="48"/>
          <w:szCs w:val="48"/>
          <w14:ligatures w14:val="none"/>
        </w:rPr>
        <w:t>11. Peter — The Chief Shepherd</w:t>
      </w:r>
    </w:p>
    <w:p w14:paraId="0DB55BFA"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Peter calls Jesus the final shepherd authority.</w:t>
      </w:r>
    </w:p>
    <w:p w14:paraId="01963E3F"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1 Peter 5:4</w:t>
      </w:r>
    </w:p>
    <w:p w14:paraId="7BDEA1BE"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When </w:t>
      </w:r>
      <w:r w:rsidRPr="000F6562">
        <w:rPr>
          <w:rFonts w:ascii="Times New Roman" w:eastAsia="Times New Roman" w:hAnsi="Times New Roman" w:cs="Times New Roman"/>
          <w:b/>
          <w:bCs/>
          <w:kern w:val="0"/>
          <w14:ligatures w14:val="none"/>
        </w:rPr>
        <w:t>the Chief Shepherd</w:t>
      </w:r>
      <w:r w:rsidRPr="000F6562">
        <w:rPr>
          <w:rFonts w:ascii="Times New Roman" w:eastAsia="Times New Roman" w:hAnsi="Times New Roman" w:cs="Times New Roman"/>
          <w:kern w:val="0"/>
          <w14:ligatures w14:val="none"/>
        </w:rPr>
        <w:t xml:space="preserve"> shall appear,</w:t>
      </w:r>
      <w:r w:rsidRPr="000F6562">
        <w:rPr>
          <w:rFonts w:ascii="Times New Roman" w:eastAsia="Times New Roman" w:hAnsi="Times New Roman" w:cs="Times New Roman"/>
          <w:kern w:val="0"/>
          <w14:ligatures w14:val="none"/>
        </w:rPr>
        <w:br/>
        <w:t>you shall receive a crown of glory.</w:t>
      </w:r>
    </w:p>
    <w:p w14:paraId="26EFF255"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Now human leaders are only </w:t>
      </w:r>
      <w:r w:rsidRPr="000F6562">
        <w:rPr>
          <w:rFonts w:ascii="Times New Roman" w:eastAsia="Times New Roman" w:hAnsi="Times New Roman" w:cs="Times New Roman"/>
          <w:b/>
          <w:bCs/>
          <w:kern w:val="0"/>
          <w14:ligatures w14:val="none"/>
        </w:rPr>
        <w:t>under-shepherds</w:t>
      </w:r>
      <w:r w:rsidRPr="000F6562">
        <w:rPr>
          <w:rFonts w:ascii="Times New Roman" w:eastAsia="Times New Roman" w:hAnsi="Times New Roman" w:cs="Times New Roman"/>
          <w:kern w:val="0"/>
          <w14:ligatures w14:val="none"/>
        </w:rPr>
        <w:t>.</w:t>
      </w:r>
    </w:p>
    <w:p w14:paraId="5E307314"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45D4C7B9">
          <v:rect id="_x0000_i1047" style="width:0;height:1.5pt" o:hralign="center" o:hrstd="t" o:hr="t" fillcolor="#a0a0a0" stroked="f"/>
        </w:pict>
      </w:r>
    </w:p>
    <w:p w14:paraId="03BBBC0F" w14:textId="77777777" w:rsidR="000F6562" w:rsidRPr="000F6562" w:rsidRDefault="000F6562" w:rsidP="000F656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F6562">
        <w:rPr>
          <w:rFonts w:ascii="Times New Roman" w:eastAsia="Times New Roman" w:hAnsi="Times New Roman" w:cs="Times New Roman"/>
          <w:b/>
          <w:bCs/>
          <w:kern w:val="36"/>
          <w:sz w:val="48"/>
          <w:szCs w:val="48"/>
          <w14:ligatures w14:val="none"/>
        </w:rPr>
        <w:t>12. Revelation — The Lamb Who Is Shepherd</w:t>
      </w:r>
    </w:p>
    <w:p w14:paraId="542A2D3E"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final twist appears in Revelation.</w:t>
      </w:r>
    </w:p>
    <w:p w14:paraId="71167A4A"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 shepherd is also </w:t>
      </w:r>
      <w:r w:rsidRPr="000F6562">
        <w:rPr>
          <w:rFonts w:ascii="Times New Roman" w:eastAsia="Times New Roman" w:hAnsi="Times New Roman" w:cs="Times New Roman"/>
          <w:b/>
          <w:bCs/>
          <w:kern w:val="0"/>
          <w14:ligatures w14:val="none"/>
        </w:rPr>
        <w:t>the Lamb</w:t>
      </w:r>
      <w:r w:rsidRPr="000F6562">
        <w:rPr>
          <w:rFonts w:ascii="Times New Roman" w:eastAsia="Times New Roman" w:hAnsi="Times New Roman" w:cs="Times New Roman"/>
          <w:kern w:val="0"/>
          <w14:ligatures w14:val="none"/>
        </w:rPr>
        <w:t>.</w:t>
      </w:r>
    </w:p>
    <w:p w14:paraId="065E4FC3"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Revelation 7:17</w:t>
      </w:r>
    </w:p>
    <w:p w14:paraId="6B26AE73"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For the </w:t>
      </w:r>
      <w:r w:rsidRPr="000F6562">
        <w:rPr>
          <w:rFonts w:ascii="Times New Roman" w:eastAsia="Times New Roman" w:hAnsi="Times New Roman" w:cs="Times New Roman"/>
          <w:b/>
          <w:bCs/>
          <w:kern w:val="0"/>
          <w14:ligatures w14:val="none"/>
        </w:rPr>
        <w:t>Lamb in the midst of the throne</w:t>
      </w:r>
      <w:r w:rsidRPr="000F6562">
        <w:rPr>
          <w:rFonts w:ascii="Times New Roman" w:eastAsia="Times New Roman" w:hAnsi="Times New Roman" w:cs="Times New Roman"/>
          <w:b/>
          <w:bCs/>
          <w:kern w:val="0"/>
          <w14:ligatures w14:val="none"/>
        </w:rPr>
        <w:br/>
        <w:t>shall shepherd them</w:t>
      </w:r>
      <w:r w:rsidRPr="000F6562">
        <w:rPr>
          <w:rFonts w:ascii="Times New Roman" w:eastAsia="Times New Roman" w:hAnsi="Times New Roman" w:cs="Times New Roman"/>
          <w:kern w:val="0"/>
          <w14:ligatures w14:val="none"/>
        </w:rPr>
        <w:br/>
        <w:t>and shall lead them to living fountains of waters.</w:t>
      </w:r>
    </w:p>
    <w:p w14:paraId="45FF5DF9"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lastRenderedPageBreak/>
        <w:t xml:space="preserve">The one who </w:t>
      </w:r>
      <w:r w:rsidRPr="000F6562">
        <w:rPr>
          <w:rFonts w:ascii="Times New Roman" w:eastAsia="Times New Roman" w:hAnsi="Times New Roman" w:cs="Times New Roman"/>
          <w:b/>
          <w:bCs/>
          <w:kern w:val="0"/>
          <w14:ligatures w14:val="none"/>
        </w:rPr>
        <w:t>died for the sheep</w:t>
      </w:r>
      <w:r w:rsidRPr="000F6562">
        <w:rPr>
          <w:rFonts w:ascii="Times New Roman" w:eastAsia="Times New Roman" w:hAnsi="Times New Roman" w:cs="Times New Roman"/>
          <w:kern w:val="0"/>
          <w14:ligatures w14:val="none"/>
        </w:rPr>
        <w:t xml:space="preserve"> now </w:t>
      </w:r>
      <w:r w:rsidRPr="000F6562">
        <w:rPr>
          <w:rFonts w:ascii="Times New Roman" w:eastAsia="Times New Roman" w:hAnsi="Times New Roman" w:cs="Times New Roman"/>
          <w:b/>
          <w:bCs/>
          <w:kern w:val="0"/>
          <w14:ligatures w14:val="none"/>
        </w:rPr>
        <w:t>leads them forever</w:t>
      </w:r>
      <w:r w:rsidRPr="000F6562">
        <w:rPr>
          <w:rFonts w:ascii="Times New Roman" w:eastAsia="Times New Roman" w:hAnsi="Times New Roman" w:cs="Times New Roman"/>
          <w:kern w:val="0"/>
          <w14:ligatures w14:val="none"/>
        </w:rPr>
        <w:t>.</w:t>
      </w:r>
    </w:p>
    <w:p w14:paraId="70C4FE62"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0EFEE312">
          <v:rect id="_x0000_i1048" style="width:0;height:1.5pt" o:hralign="center" o:hrstd="t" o:hr="t" fillcolor="#a0a0a0" stroked="f"/>
        </w:pict>
      </w:r>
    </w:p>
    <w:p w14:paraId="505FE924" w14:textId="77777777" w:rsidR="000F6562" w:rsidRPr="000F6562" w:rsidRDefault="000F6562" w:rsidP="000F656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F6562">
        <w:rPr>
          <w:rFonts w:ascii="Times New Roman" w:eastAsia="Times New Roman" w:hAnsi="Times New Roman" w:cs="Times New Roman"/>
          <w:b/>
          <w:bCs/>
          <w:kern w:val="36"/>
          <w:sz w:val="48"/>
          <w:szCs w:val="48"/>
          <w14:ligatures w14:val="none"/>
        </w:rPr>
        <w:t>13. The Full Shepherd Arc</w:t>
      </w:r>
    </w:p>
    <w:p w14:paraId="0A7FE784"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When you map the whole Bible, the thread looks like this: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15"/>
        <w:gridCol w:w="2588"/>
      </w:tblGrid>
      <w:tr w:rsidR="000F6562" w:rsidRPr="000F6562" w14:paraId="71BC50EC" w14:textId="77777777">
        <w:trPr>
          <w:tblHeader/>
          <w:tblCellSpacing w:w="15" w:type="dxa"/>
        </w:trPr>
        <w:tc>
          <w:tcPr>
            <w:tcW w:w="0" w:type="auto"/>
            <w:vAlign w:val="center"/>
            <w:hideMark/>
          </w:tcPr>
          <w:p w14:paraId="67E179D5" w14:textId="77777777" w:rsidR="000F6562" w:rsidRPr="000F6562" w:rsidRDefault="000F6562" w:rsidP="000F6562">
            <w:pPr>
              <w:spacing w:after="0" w:line="240" w:lineRule="auto"/>
              <w:jc w:val="center"/>
              <w:rPr>
                <w:rFonts w:ascii="Times New Roman" w:eastAsia="Times New Roman" w:hAnsi="Times New Roman" w:cs="Times New Roman"/>
                <w:b/>
                <w:bCs/>
                <w:kern w:val="0"/>
                <w14:ligatures w14:val="none"/>
              </w:rPr>
            </w:pPr>
            <w:r w:rsidRPr="000F6562">
              <w:rPr>
                <w:rFonts w:ascii="Times New Roman" w:eastAsia="Times New Roman" w:hAnsi="Times New Roman" w:cs="Times New Roman"/>
                <w:b/>
                <w:bCs/>
                <w:kern w:val="0"/>
                <w14:ligatures w14:val="none"/>
              </w:rPr>
              <w:t>Stage</w:t>
            </w:r>
          </w:p>
        </w:tc>
        <w:tc>
          <w:tcPr>
            <w:tcW w:w="0" w:type="auto"/>
            <w:vAlign w:val="center"/>
            <w:hideMark/>
          </w:tcPr>
          <w:p w14:paraId="500BDA23" w14:textId="77777777" w:rsidR="000F6562" w:rsidRPr="000F6562" w:rsidRDefault="000F6562" w:rsidP="000F6562">
            <w:pPr>
              <w:spacing w:after="0" w:line="240" w:lineRule="auto"/>
              <w:jc w:val="center"/>
              <w:rPr>
                <w:rFonts w:ascii="Times New Roman" w:eastAsia="Times New Roman" w:hAnsi="Times New Roman" w:cs="Times New Roman"/>
                <w:b/>
                <w:bCs/>
                <w:kern w:val="0"/>
                <w14:ligatures w14:val="none"/>
              </w:rPr>
            </w:pPr>
            <w:r w:rsidRPr="000F6562">
              <w:rPr>
                <w:rFonts w:ascii="Times New Roman" w:eastAsia="Times New Roman" w:hAnsi="Times New Roman" w:cs="Times New Roman"/>
                <w:b/>
                <w:bCs/>
                <w:kern w:val="0"/>
                <w14:ligatures w14:val="none"/>
              </w:rPr>
              <w:t>Shepherd Figure</w:t>
            </w:r>
          </w:p>
        </w:tc>
      </w:tr>
      <w:tr w:rsidR="000F6562" w:rsidRPr="000F6562" w14:paraId="5C7D217A" w14:textId="77777777">
        <w:trPr>
          <w:tblCellSpacing w:w="15" w:type="dxa"/>
        </w:trPr>
        <w:tc>
          <w:tcPr>
            <w:tcW w:w="0" w:type="auto"/>
            <w:vAlign w:val="center"/>
            <w:hideMark/>
          </w:tcPr>
          <w:p w14:paraId="60795043"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Genesis</w:t>
            </w:r>
          </w:p>
        </w:tc>
        <w:tc>
          <w:tcPr>
            <w:tcW w:w="0" w:type="auto"/>
            <w:vAlign w:val="center"/>
            <w:hideMark/>
          </w:tcPr>
          <w:p w14:paraId="29091526"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Abel the shepherd</w:t>
            </w:r>
          </w:p>
        </w:tc>
      </w:tr>
      <w:tr w:rsidR="000F6562" w:rsidRPr="000F6562" w14:paraId="0C14549D" w14:textId="77777777">
        <w:trPr>
          <w:tblCellSpacing w:w="15" w:type="dxa"/>
        </w:trPr>
        <w:tc>
          <w:tcPr>
            <w:tcW w:w="0" w:type="auto"/>
            <w:vAlign w:val="center"/>
            <w:hideMark/>
          </w:tcPr>
          <w:p w14:paraId="477A3AE2"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Patriarchs</w:t>
            </w:r>
          </w:p>
        </w:tc>
        <w:tc>
          <w:tcPr>
            <w:tcW w:w="0" w:type="auto"/>
            <w:vAlign w:val="center"/>
            <w:hideMark/>
          </w:tcPr>
          <w:p w14:paraId="3731C9B7"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God called shepherd</w:t>
            </w:r>
          </w:p>
        </w:tc>
      </w:tr>
      <w:tr w:rsidR="000F6562" w:rsidRPr="000F6562" w14:paraId="72F79D58" w14:textId="77777777">
        <w:trPr>
          <w:tblCellSpacing w:w="15" w:type="dxa"/>
        </w:trPr>
        <w:tc>
          <w:tcPr>
            <w:tcW w:w="0" w:type="auto"/>
            <w:vAlign w:val="center"/>
            <w:hideMark/>
          </w:tcPr>
          <w:p w14:paraId="02FECA6E"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Moses</w:t>
            </w:r>
          </w:p>
        </w:tc>
        <w:tc>
          <w:tcPr>
            <w:tcW w:w="0" w:type="auto"/>
            <w:vAlign w:val="center"/>
            <w:hideMark/>
          </w:tcPr>
          <w:p w14:paraId="03A884B4"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shepherd deliverer</w:t>
            </w:r>
          </w:p>
        </w:tc>
      </w:tr>
      <w:tr w:rsidR="000F6562" w:rsidRPr="000F6562" w14:paraId="1F54F165" w14:textId="77777777">
        <w:trPr>
          <w:tblCellSpacing w:w="15" w:type="dxa"/>
        </w:trPr>
        <w:tc>
          <w:tcPr>
            <w:tcW w:w="0" w:type="auto"/>
            <w:vAlign w:val="center"/>
            <w:hideMark/>
          </w:tcPr>
          <w:p w14:paraId="205C3365"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David</w:t>
            </w:r>
          </w:p>
        </w:tc>
        <w:tc>
          <w:tcPr>
            <w:tcW w:w="0" w:type="auto"/>
            <w:vAlign w:val="center"/>
            <w:hideMark/>
          </w:tcPr>
          <w:p w14:paraId="0C2C6CC1"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shepherd king</w:t>
            </w:r>
          </w:p>
        </w:tc>
      </w:tr>
      <w:tr w:rsidR="000F6562" w:rsidRPr="000F6562" w14:paraId="0F97A88F" w14:textId="77777777">
        <w:trPr>
          <w:tblCellSpacing w:w="15" w:type="dxa"/>
        </w:trPr>
        <w:tc>
          <w:tcPr>
            <w:tcW w:w="0" w:type="auto"/>
            <w:vAlign w:val="center"/>
            <w:hideMark/>
          </w:tcPr>
          <w:p w14:paraId="18BD7BE5"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Psalm 23</w:t>
            </w:r>
          </w:p>
        </w:tc>
        <w:tc>
          <w:tcPr>
            <w:tcW w:w="0" w:type="auto"/>
            <w:vAlign w:val="center"/>
            <w:hideMark/>
          </w:tcPr>
          <w:p w14:paraId="3846CF9E"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YHWH shepherd</w:t>
            </w:r>
          </w:p>
        </w:tc>
      </w:tr>
      <w:tr w:rsidR="000F6562" w:rsidRPr="000F6562" w14:paraId="7F9096EF" w14:textId="77777777">
        <w:trPr>
          <w:tblCellSpacing w:w="15" w:type="dxa"/>
        </w:trPr>
        <w:tc>
          <w:tcPr>
            <w:tcW w:w="0" w:type="auto"/>
            <w:vAlign w:val="center"/>
            <w:hideMark/>
          </w:tcPr>
          <w:p w14:paraId="482A265A"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Ezekiel 34</w:t>
            </w:r>
          </w:p>
        </w:tc>
        <w:tc>
          <w:tcPr>
            <w:tcW w:w="0" w:type="auto"/>
            <w:vAlign w:val="center"/>
            <w:hideMark/>
          </w:tcPr>
          <w:p w14:paraId="140E3193"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prophecy of true shepherd</w:t>
            </w:r>
          </w:p>
        </w:tc>
      </w:tr>
      <w:tr w:rsidR="000F6562" w:rsidRPr="000F6562" w14:paraId="5F88839F" w14:textId="77777777">
        <w:trPr>
          <w:tblCellSpacing w:w="15" w:type="dxa"/>
        </w:trPr>
        <w:tc>
          <w:tcPr>
            <w:tcW w:w="0" w:type="auto"/>
            <w:vAlign w:val="center"/>
            <w:hideMark/>
          </w:tcPr>
          <w:p w14:paraId="68FB5A6A"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Luke 15</w:t>
            </w:r>
          </w:p>
        </w:tc>
        <w:tc>
          <w:tcPr>
            <w:tcW w:w="0" w:type="auto"/>
            <w:vAlign w:val="center"/>
            <w:hideMark/>
          </w:tcPr>
          <w:p w14:paraId="0DC87DA3"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shepherd seeks lost</w:t>
            </w:r>
          </w:p>
        </w:tc>
      </w:tr>
      <w:tr w:rsidR="000F6562" w:rsidRPr="000F6562" w14:paraId="1D27D3A3" w14:textId="77777777">
        <w:trPr>
          <w:tblCellSpacing w:w="15" w:type="dxa"/>
        </w:trPr>
        <w:tc>
          <w:tcPr>
            <w:tcW w:w="0" w:type="auto"/>
            <w:vAlign w:val="center"/>
            <w:hideMark/>
          </w:tcPr>
          <w:p w14:paraId="132E4773"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John 10</w:t>
            </w:r>
          </w:p>
        </w:tc>
        <w:tc>
          <w:tcPr>
            <w:tcW w:w="0" w:type="auto"/>
            <w:vAlign w:val="center"/>
            <w:hideMark/>
          </w:tcPr>
          <w:p w14:paraId="7177D4B3"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Jesus the good shepherd</w:t>
            </w:r>
          </w:p>
        </w:tc>
      </w:tr>
      <w:tr w:rsidR="000F6562" w:rsidRPr="000F6562" w14:paraId="01B2E7EA" w14:textId="77777777">
        <w:trPr>
          <w:tblCellSpacing w:w="15" w:type="dxa"/>
        </w:trPr>
        <w:tc>
          <w:tcPr>
            <w:tcW w:w="0" w:type="auto"/>
            <w:vAlign w:val="center"/>
            <w:hideMark/>
          </w:tcPr>
          <w:p w14:paraId="1BEECA64"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Hebrews</w:t>
            </w:r>
          </w:p>
        </w:tc>
        <w:tc>
          <w:tcPr>
            <w:tcW w:w="0" w:type="auto"/>
            <w:vAlign w:val="center"/>
            <w:hideMark/>
          </w:tcPr>
          <w:p w14:paraId="32D71E51"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great shepherd</w:t>
            </w:r>
          </w:p>
        </w:tc>
      </w:tr>
      <w:tr w:rsidR="000F6562" w:rsidRPr="000F6562" w14:paraId="6DC04F80" w14:textId="77777777">
        <w:trPr>
          <w:tblCellSpacing w:w="15" w:type="dxa"/>
        </w:trPr>
        <w:tc>
          <w:tcPr>
            <w:tcW w:w="0" w:type="auto"/>
            <w:vAlign w:val="center"/>
            <w:hideMark/>
          </w:tcPr>
          <w:p w14:paraId="4777B15B"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1 Peter</w:t>
            </w:r>
          </w:p>
        </w:tc>
        <w:tc>
          <w:tcPr>
            <w:tcW w:w="0" w:type="auto"/>
            <w:vAlign w:val="center"/>
            <w:hideMark/>
          </w:tcPr>
          <w:p w14:paraId="55DBD67D"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chief shepherd</w:t>
            </w:r>
          </w:p>
        </w:tc>
      </w:tr>
      <w:tr w:rsidR="000F6562" w:rsidRPr="000F6562" w14:paraId="34D131B6" w14:textId="77777777">
        <w:trPr>
          <w:tblCellSpacing w:w="15" w:type="dxa"/>
        </w:trPr>
        <w:tc>
          <w:tcPr>
            <w:tcW w:w="0" w:type="auto"/>
            <w:vAlign w:val="center"/>
            <w:hideMark/>
          </w:tcPr>
          <w:p w14:paraId="05B6D664"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Revelation</w:t>
            </w:r>
          </w:p>
        </w:tc>
        <w:tc>
          <w:tcPr>
            <w:tcW w:w="0" w:type="auto"/>
            <w:vAlign w:val="center"/>
            <w:hideMark/>
          </w:tcPr>
          <w:p w14:paraId="524B7B97"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lamb shepherd forever</w:t>
            </w:r>
          </w:p>
        </w:tc>
      </w:tr>
    </w:tbl>
    <w:p w14:paraId="586CF57F"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6359DB5D">
          <v:rect id="_x0000_i1049" style="width:0;height:1.5pt" o:hralign="center" o:hrstd="t" o:hr="t" fillcolor="#a0a0a0" stroked="f"/>
        </w:pict>
      </w:r>
    </w:p>
    <w:p w14:paraId="6712F5EE" w14:textId="77777777" w:rsidR="000F6562" w:rsidRPr="000F6562" w:rsidRDefault="000F6562" w:rsidP="000F656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F6562">
        <w:rPr>
          <w:rFonts w:ascii="Times New Roman" w:eastAsia="Times New Roman" w:hAnsi="Times New Roman" w:cs="Times New Roman"/>
          <w:b/>
          <w:bCs/>
          <w:kern w:val="36"/>
          <w:sz w:val="48"/>
          <w:szCs w:val="48"/>
          <w14:ligatures w14:val="none"/>
        </w:rPr>
        <w:t>14. Why the Pharisees Were So Threatened</w:t>
      </w:r>
    </w:p>
    <w:p w14:paraId="5D71A1C5"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When Jesus told the </w:t>
      </w:r>
      <w:r w:rsidRPr="000F6562">
        <w:rPr>
          <w:rFonts w:ascii="Times New Roman" w:eastAsia="Times New Roman" w:hAnsi="Times New Roman" w:cs="Times New Roman"/>
          <w:b/>
          <w:bCs/>
          <w:kern w:val="0"/>
          <w14:ligatures w14:val="none"/>
        </w:rPr>
        <w:t>lost sheep parable</w:t>
      </w:r>
      <w:r w:rsidRPr="000F6562">
        <w:rPr>
          <w:rFonts w:ascii="Times New Roman" w:eastAsia="Times New Roman" w:hAnsi="Times New Roman" w:cs="Times New Roman"/>
          <w:kern w:val="0"/>
          <w14:ligatures w14:val="none"/>
        </w:rPr>
        <w:t>, the leaders would hear:</w:t>
      </w:r>
    </w:p>
    <w:p w14:paraId="6B57FB80"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Ezekiel 34.</w:t>
      </w:r>
    </w:p>
    <w:p w14:paraId="29583DC9"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Which means they understood the implication:</w:t>
      </w:r>
    </w:p>
    <w:p w14:paraId="39470B3B" w14:textId="77777777" w:rsidR="000F6562" w:rsidRPr="000F6562" w:rsidRDefault="000F6562" w:rsidP="000F6562">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they were the failed shepherds </w:t>
      </w:r>
    </w:p>
    <w:p w14:paraId="7586ADA6" w14:textId="77777777" w:rsidR="000F6562" w:rsidRPr="000F6562" w:rsidRDefault="000F6562" w:rsidP="000F6562">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 sheep were scattered because of them </w:t>
      </w:r>
    </w:p>
    <w:p w14:paraId="4AC0A3A1" w14:textId="77777777" w:rsidR="000F6562" w:rsidRPr="000F6562" w:rsidRDefault="000F6562" w:rsidP="000F6562">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and </w:t>
      </w:r>
      <w:r w:rsidRPr="000F6562">
        <w:rPr>
          <w:rFonts w:ascii="Times New Roman" w:eastAsia="Times New Roman" w:hAnsi="Times New Roman" w:cs="Times New Roman"/>
          <w:b/>
          <w:bCs/>
          <w:kern w:val="0"/>
          <w14:ligatures w14:val="none"/>
        </w:rPr>
        <w:t>God had come to find them</w:t>
      </w:r>
      <w:r w:rsidRPr="000F6562">
        <w:rPr>
          <w:rFonts w:ascii="Times New Roman" w:eastAsia="Times New Roman" w:hAnsi="Times New Roman" w:cs="Times New Roman"/>
          <w:kern w:val="0"/>
          <w14:ligatures w14:val="none"/>
        </w:rPr>
        <w:t xml:space="preserve"> </w:t>
      </w:r>
    </w:p>
    <w:p w14:paraId="5B5227BC"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That is why Luke 15 is not just a story.</w:t>
      </w:r>
    </w:p>
    <w:p w14:paraId="79CB45BD"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It is a </w:t>
      </w:r>
      <w:r w:rsidRPr="000F6562">
        <w:rPr>
          <w:rFonts w:ascii="Times New Roman" w:eastAsia="Times New Roman" w:hAnsi="Times New Roman" w:cs="Times New Roman"/>
          <w:b/>
          <w:bCs/>
          <w:kern w:val="0"/>
          <w14:ligatures w14:val="none"/>
        </w:rPr>
        <w:t>prophetic accusation and Messianic claim at the same time.</w:t>
      </w:r>
    </w:p>
    <w:p w14:paraId="063F59D3"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094176F9">
          <v:rect id="_x0000_i1050" style="width:0;height:1.5pt" o:hralign="center" o:hrstd="t" o:hr="t" fillcolor="#a0a0a0" stroked="f"/>
        </w:pict>
      </w:r>
    </w:p>
    <w:p w14:paraId="4765B85D"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If you'd like, the </w:t>
      </w:r>
      <w:r w:rsidRPr="000F6562">
        <w:rPr>
          <w:rFonts w:ascii="Times New Roman" w:eastAsia="Times New Roman" w:hAnsi="Times New Roman" w:cs="Times New Roman"/>
          <w:b/>
          <w:bCs/>
          <w:kern w:val="0"/>
          <w14:ligatures w14:val="none"/>
        </w:rPr>
        <w:t>next layer of this study is even more striking</w:t>
      </w:r>
      <w:r w:rsidRPr="000F6562">
        <w:rPr>
          <w:rFonts w:ascii="Times New Roman" w:eastAsia="Times New Roman" w:hAnsi="Times New Roman" w:cs="Times New Roman"/>
          <w:kern w:val="0"/>
          <w14:ligatures w14:val="none"/>
        </w:rPr>
        <w:t xml:space="preserve"> and connects directly to your earlier study about </w:t>
      </w:r>
      <w:r w:rsidRPr="000F6562">
        <w:rPr>
          <w:rFonts w:ascii="Times New Roman" w:eastAsia="Times New Roman" w:hAnsi="Times New Roman" w:cs="Times New Roman"/>
          <w:b/>
          <w:bCs/>
          <w:kern w:val="0"/>
          <w14:ligatures w14:val="none"/>
        </w:rPr>
        <w:t>eating and drinking Christ</w:t>
      </w:r>
      <w:r w:rsidRPr="000F6562">
        <w:rPr>
          <w:rFonts w:ascii="Times New Roman" w:eastAsia="Times New Roman" w:hAnsi="Times New Roman" w:cs="Times New Roman"/>
          <w:kern w:val="0"/>
          <w14:ligatures w14:val="none"/>
        </w:rPr>
        <w:t>:</w:t>
      </w:r>
    </w:p>
    <w:p w14:paraId="245E90EB"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lastRenderedPageBreak/>
        <w:t xml:space="preserve">The shepherd → sheep relationship in Scripture </w:t>
      </w:r>
      <w:r w:rsidRPr="000F6562">
        <w:rPr>
          <w:rFonts w:ascii="Times New Roman" w:eastAsia="Times New Roman" w:hAnsi="Times New Roman" w:cs="Times New Roman"/>
          <w:b/>
          <w:bCs/>
          <w:kern w:val="0"/>
          <w14:ligatures w14:val="none"/>
        </w:rPr>
        <w:t>always involves pasture, bread, and water</w:t>
      </w:r>
      <w:r w:rsidRPr="000F6562">
        <w:rPr>
          <w:rFonts w:ascii="Times New Roman" w:eastAsia="Times New Roman" w:hAnsi="Times New Roman" w:cs="Times New Roman"/>
          <w:kern w:val="0"/>
          <w14:ligatures w14:val="none"/>
        </w:rPr>
        <w:t>, which is why Jesus later says:</w:t>
      </w:r>
    </w:p>
    <w:p w14:paraId="5AEA45A3" w14:textId="77777777" w:rsidR="000F6562" w:rsidRPr="000F6562" w:rsidRDefault="000F6562" w:rsidP="000F656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I am the bread of life</w:t>
      </w:r>
      <w:r w:rsidRPr="000F6562">
        <w:rPr>
          <w:rFonts w:ascii="Times New Roman" w:eastAsia="Times New Roman" w:hAnsi="Times New Roman" w:cs="Times New Roman"/>
          <w:kern w:val="0"/>
          <w14:ligatures w14:val="none"/>
        </w:rPr>
        <w:t xml:space="preserve"> </w:t>
      </w:r>
    </w:p>
    <w:p w14:paraId="687E55E1" w14:textId="77777777" w:rsidR="000F6562" w:rsidRPr="000F6562" w:rsidRDefault="000F6562" w:rsidP="000F656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Whoever drinks the water I give will never thirst</w:t>
      </w:r>
      <w:r w:rsidRPr="000F6562">
        <w:rPr>
          <w:rFonts w:ascii="Times New Roman" w:eastAsia="Times New Roman" w:hAnsi="Times New Roman" w:cs="Times New Roman"/>
          <w:kern w:val="0"/>
          <w14:ligatures w14:val="none"/>
        </w:rPr>
        <w:t xml:space="preserve"> </w:t>
      </w:r>
    </w:p>
    <w:p w14:paraId="51B18682"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Those statements are actually </w:t>
      </w:r>
      <w:r w:rsidRPr="000F6562">
        <w:rPr>
          <w:rFonts w:ascii="Times New Roman" w:eastAsia="Times New Roman" w:hAnsi="Times New Roman" w:cs="Times New Roman"/>
          <w:b/>
          <w:bCs/>
          <w:kern w:val="0"/>
          <w14:ligatures w14:val="none"/>
        </w:rPr>
        <w:t>shepherd language</w:t>
      </w:r>
      <w:r w:rsidRPr="000F6562">
        <w:rPr>
          <w:rFonts w:ascii="Times New Roman" w:eastAsia="Times New Roman" w:hAnsi="Times New Roman" w:cs="Times New Roman"/>
          <w:kern w:val="0"/>
          <w14:ligatures w14:val="none"/>
        </w:rPr>
        <w:t>, not random metaphors.</w:t>
      </w:r>
    </w:p>
    <w:p w14:paraId="2282070A"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On the lost coin, the coin itself is not the issue, it is what the coin was connected too. Jewish tradition at this time, a bride has to have her dowry, 10 coins, and she lost part of her dowry, and she cannot marry without it. The coin takes on an entirely now meaning (and numerology of nine and ten). She did not mean to lose it, she actually went without noticing it was lost; and the coin did not know it was lost.</w:t>
      </w:r>
    </w:p>
    <w:p w14:paraId="7154CDFE"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Your observation about the </w:t>
      </w:r>
      <w:r w:rsidRPr="000F6562">
        <w:rPr>
          <w:rFonts w:ascii="Times New Roman" w:eastAsia="Times New Roman" w:hAnsi="Times New Roman" w:cs="Times New Roman"/>
          <w:b/>
          <w:bCs/>
          <w:kern w:val="0"/>
          <w14:ligatures w14:val="none"/>
        </w:rPr>
        <w:t>lost coin</w:t>
      </w:r>
      <w:r w:rsidRPr="000F6562">
        <w:rPr>
          <w:rFonts w:ascii="Times New Roman" w:eastAsia="Times New Roman" w:hAnsi="Times New Roman" w:cs="Times New Roman"/>
          <w:kern w:val="0"/>
          <w14:ligatures w14:val="none"/>
        </w:rPr>
        <w:t xml:space="preserve"> gaining meaning from what it is </w:t>
      </w:r>
      <w:r w:rsidRPr="000F6562">
        <w:rPr>
          <w:rFonts w:ascii="Times New Roman" w:eastAsia="Times New Roman" w:hAnsi="Times New Roman" w:cs="Times New Roman"/>
          <w:b/>
          <w:bCs/>
          <w:kern w:val="0"/>
          <w14:ligatures w14:val="none"/>
        </w:rPr>
        <w:t>connected to</w:t>
      </w:r>
      <w:r w:rsidRPr="000F6562">
        <w:rPr>
          <w:rFonts w:ascii="Times New Roman" w:eastAsia="Times New Roman" w:hAnsi="Times New Roman" w:cs="Times New Roman"/>
          <w:kern w:val="0"/>
          <w14:ligatures w14:val="none"/>
        </w:rPr>
        <w:t xml:space="preserve"> is actually the key to understanding that parable. The coin itself is ordinary; the </w:t>
      </w:r>
      <w:r w:rsidRPr="000F6562">
        <w:rPr>
          <w:rFonts w:ascii="Times New Roman" w:eastAsia="Times New Roman" w:hAnsi="Times New Roman" w:cs="Times New Roman"/>
          <w:b/>
          <w:bCs/>
          <w:kern w:val="0"/>
          <w14:ligatures w14:val="none"/>
        </w:rPr>
        <w:t>relationship it belongs to</w:t>
      </w:r>
      <w:r w:rsidRPr="000F6562">
        <w:rPr>
          <w:rFonts w:ascii="Times New Roman" w:eastAsia="Times New Roman" w:hAnsi="Times New Roman" w:cs="Times New Roman"/>
          <w:kern w:val="0"/>
          <w14:ligatures w14:val="none"/>
        </w:rPr>
        <w:t xml:space="preserve"> gives it value. That fits very well with how Jesus structures Luke 15.</w:t>
      </w:r>
    </w:p>
    <w:p w14:paraId="5D6F6E6D"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Let’s walk through it carefully.</w:t>
      </w:r>
    </w:p>
    <w:p w14:paraId="16EC2DD5"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2F7DEF6C">
          <v:rect id="_x0000_i1051" style="width:0;height:1.5pt" o:hralign="center" o:hrstd="t" o:hr="t" fillcolor="#a0a0a0" stroked="f"/>
        </w:pict>
      </w:r>
    </w:p>
    <w:p w14:paraId="7DA6FCDF" w14:textId="77777777" w:rsidR="000F6562" w:rsidRPr="000F6562" w:rsidRDefault="000F6562" w:rsidP="000F656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F6562">
        <w:rPr>
          <w:rFonts w:ascii="Times New Roman" w:eastAsia="Times New Roman" w:hAnsi="Times New Roman" w:cs="Times New Roman"/>
          <w:b/>
          <w:bCs/>
          <w:kern w:val="0"/>
          <w:sz w:val="36"/>
          <w:szCs w:val="36"/>
          <w14:ligatures w14:val="none"/>
        </w:rPr>
        <w:t>1. The Story Itself</w:t>
      </w:r>
    </w:p>
    <w:p w14:paraId="0A3FF592"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Luke 15:8–9</w:t>
      </w:r>
    </w:p>
    <w:p w14:paraId="52BC8D92"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“Or what woman having </w:t>
      </w:r>
      <w:r w:rsidRPr="000F6562">
        <w:rPr>
          <w:rFonts w:ascii="Times New Roman" w:eastAsia="Times New Roman" w:hAnsi="Times New Roman" w:cs="Times New Roman"/>
          <w:b/>
          <w:bCs/>
          <w:kern w:val="0"/>
          <w14:ligatures w14:val="none"/>
        </w:rPr>
        <w:t>ten silver coins</w:t>
      </w:r>
      <w:r w:rsidRPr="000F6562">
        <w:rPr>
          <w:rFonts w:ascii="Times New Roman" w:eastAsia="Times New Roman" w:hAnsi="Times New Roman" w:cs="Times New Roman"/>
          <w:kern w:val="0"/>
          <w14:ligatures w14:val="none"/>
        </w:rPr>
        <w:t>, if she lose one coin, does not light a lamp, sweep the house, and seek diligently till she find it?</w:t>
      </w:r>
      <w:r w:rsidRPr="000F6562">
        <w:rPr>
          <w:rFonts w:ascii="Times New Roman" w:eastAsia="Times New Roman" w:hAnsi="Times New Roman" w:cs="Times New Roman"/>
          <w:kern w:val="0"/>
          <w14:ligatures w14:val="none"/>
        </w:rPr>
        <w:br/>
        <w:t>And when she hath found it, she calleth her friends and neighbours together, saying, Rejoice with me; for I have found the coin which I had lost.”</w:t>
      </w:r>
    </w:p>
    <w:p w14:paraId="26900856"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Just like the sheep story, the conclusion is the same:</w:t>
      </w:r>
    </w:p>
    <w:p w14:paraId="7E9C8D1A"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Luke 15:10</w:t>
      </w:r>
    </w:p>
    <w:p w14:paraId="56DE11AF"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“There is joy in the presence of the angels of God over one sinner that repenteth.”</w:t>
      </w:r>
    </w:p>
    <w:p w14:paraId="20594E81"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So again the theme is </w:t>
      </w:r>
      <w:r w:rsidRPr="000F6562">
        <w:rPr>
          <w:rFonts w:ascii="Times New Roman" w:eastAsia="Times New Roman" w:hAnsi="Times New Roman" w:cs="Times New Roman"/>
          <w:b/>
          <w:bCs/>
          <w:kern w:val="0"/>
          <w14:ligatures w14:val="none"/>
        </w:rPr>
        <w:t>recovery of the lost</w:t>
      </w:r>
      <w:r w:rsidRPr="000F6562">
        <w:rPr>
          <w:rFonts w:ascii="Times New Roman" w:eastAsia="Times New Roman" w:hAnsi="Times New Roman" w:cs="Times New Roman"/>
          <w:kern w:val="0"/>
          <w14:ligatures w14:val="none"/>
        </w:rPr>
        <w:t>.</w:t>
      </w:r>
    </w:p>
    <w:p w14:paraId="1D255BDE"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0D56C839">
          <v:rect id="_x0000_i1052" style="width:0;height:1.5pt" o:hralign="center" o:hrstd="t" o:hr="t" fillcolor="#a0a0a0" stroked="f"/>
        </w:pict>
      </w:r>
    </w:p>
    <w:p w14:paraId="3D42258C" w14:textId="77777777" w:rsidR="000F6562" w:rsidRPr="000F6562" w:rsidRDefault="000F6562" w:rsidP="000F656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F6562">
        <w:rPr>
          <w:rFonts w:ascii="Times New Roman" w:eastAsia="Times New Roman" w:hAnsi="Times New Roman" w:cs="Times New Roman"/>
          <w:b/>
          <w:bCs/>
          <w:kern w:val="0"/>
          <w:sz w:val="36"/>
          <w:szCs w:val="36"/>
          <w14:ligatures w14:val="none"/>
        </w:rPr>
        <w:t>2. Why Ten Coins Matters</w:t>
      </w:r>
    </w:p>
    <w:p w14:paraId="2DA733CB"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 number </w:t>
      </w:r>
      <w:r w:rsidRPr="000F6562">
        <w:rPr>
          <w:rFonts w:ascii="Times New Roman" w:eastAsia="Times New Roman" w:hAnsi="Times New Roman" w:cs="Times New Roman"/>
          <w:b/>
          <w:bCs/>
          <w:kern w:val="0"/>
          <w14:ligatures w14:val="none"/>
        </w:rPr>
        <w:t>ten</w:t>
      </w:r>
      <w:r w:rsidRPr="000F6562">
        <w:rPr>
          <w:rFonts w:ascii="Times New Roman" w:eastAsia="Times New Roman" w:hAnsi="Times New Roman" w:cs="Times New Roman"/>
          <w:kern w:val="0"/>
          <w14:ligatures w14:val="none"/>
        </w:rPr>
        <w:t xml:space="preserve"> is not random.</w:t>
      </w:r>
    </w:p>
    <w:p w14:paraId="027AB49D"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lastRenderedPageBreak/>
        <w:t xml:space="preserve">In Jewish culture during the Second Temple period, many scholars believe the </w:t>
      </w:r>
      <w:r w:rsidRPr="000F6562">
        <w:rPr>
          <w:rFonts w:ascii="Times New Roman" w:eastAsia="Times New Roman" w:hAnsi="Times New Roman" w:cs="Times New Roman"/>
          <w:b/>
          <w:bCs/>
          <w:kern w:val="0"/>
          <w14:ligatures w14:val="none"/>
        </w:rPr>
        <w:t>ten silver coins</w:t>
      </w:r>
      <w:r w:rsidRPr="000F6562">
        <w:rPr>
          <w:rFonts w:ascii="Times New Roman" w:eastAsia="Times New Roman" w:hAnsi="Times New Roman" w:cs="Times New Roman"/>
          <w:kern w:val="0"/>
          <w14:ligatures w14:val="none"/>
        </w:rPr>
        <w:t xml:space="preserve"> represented a </w:t>
      </w:r>
      <w:r w:rsidRPr="000F6562">
        <w:rPr>
          <w:rFonts w:ascii="Times New Roman" w:eastAsia="Times New Roman" w:hAnsi="Times New Roman" w:cs="Times New Roman"/>
          <w:b/>
          <w:bCs/>
          <w:kern w:val="0"/>
          <w14:ligatures w14:val="none"/>
        </w:rPr>
        <w:t>bridal headdress or dowry set</w:t>
      </w:r>
      <w:r w:rsidRPr="000F6562">
        <w:rPr>
          <w:rFonts w:ascii="Times New Roman" w:eastAsia="Times New Roman" w:hAnsi="Times New Roman" w:cs="Times New Roman"/>
          <w:kern w:val="0"/>
          <w14:ligatures w14:val="none"/>
        </w:rPr>
        <w:t xml:space="preserve"> (sometimes called a </w:t>
      </w:r>
      <w:r w:rsidRPr="000F6562">
        <w:rPr>
          <w:rFonts w:ascii="Times New Roman" w:eastAsia="Times New Roman" w:hAnsi="Times New Roman" w:cs="Times New Roman"/>
          <w:i/>
          <w:iCs/>
          <w:kern w:val="0"/>
          <w14:ligatures w14:val="none"/>
        </w:rPr>
        <w:t>ketubah</w:t>
      </w:r>
      <w:r w:rsidRPr="000F6562">
        <w:rPr>
          <w:rFonts w:ascii="Times New Roman" w:eastAsia="Times New Roman" w:hAnsi="Times New Roman" w:cs="Times New Roman"/>
          <w:kern w:val="0"/>
          <w14:ligatures w14:val="none"/>
        </w:rPr>
        <w:t xml:space="preserve"> token or marriage headpiece). The coins were often sewn into a band worn by the bride.</w:t>
      </w:r>
    </w:p>
    <w:p w14:paraId="386F918D"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Losing one coin would be a serious problem because:</w:t>
      </w:r>
    </w:p>
    <w:p w14:paraId="2B2F8FA4" w14:textId="77777777" w:rsidR="000F6562" w:rsidRPr="000F6562" w:rsidRDefault="000F6562" w:rsidP="000F656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it symbolized </w:t>
      </w:r>
      <w:r w:rsidRPr="000F6562">
        <w:rPr>
          <w:rFonts w:ascii="Times New Roman" w:eastAsia="Times New Roman" w:hAnsi="Times New Roman" w:cs="Times New Roman"/>
          <w:b/>
          <w:bCs/>
          <w:kern w:val="0"/>
          <w14:ligatures w14:val="none"/>
        </w:rPr>
        <w:t>incomplete dowry</w:t>
      </w:r>
      <w:r w:rsidRPr="000F6562">
        <w:rPr>
          <w:rFonts w:ascii="Times New Roman" w:eastAsia="Times New Roman" w:hAnsi="Times New Roman" w:cs="Times New Roman"/>
          <w:kern w:val="0"/>
          <w14:ligatures w14:val="none"/>
        </w:rPr>
        <w:t xml:space="preserve"> </w:t>
      </w:r>
    </w:p>
    <w:p w14:paraId="5AA640A5" w14:textId="77777777" w:rsidR="000F6562" w:rsidRPr="000F6562" w:rsidRDefault="000F6562" w:rsidP="000F656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it threatened </w:t>
      </w:r>
      <w:r w:rsidRPr="000F6562">
        <w:rPr>
          <w:rFonts w:ascii="Times New Roman" w:eastAsia="Times New Roman" w:hAnsi="Times New Roman" w:cs="Times New Roman"/>
          <w:b/>
          <w:bCs/>
          <w:kern w:val="0"/>
          <w14:ligatures w14:val="none"/>
        </w:rPr>
        <w:t>marriage readiness</w:t>
      </w:r>
      <w:r w:rsidRPr="000F6562">
        <w:rPr>
          <w:rFonts w:ascii="Times New Roman" w:eastAsia="Times New Roman" w:hAnsi="Times New Roman" w:cs="Times New Roman"/>
          <w:kern w:val="0"/>
          <w14:ligatures w14:val="none"/>
        </w:rPr>
        <w:t xml:space="preserve"> </w:t>
      </w:r>
    </w:p>
    <w:p w14:paraId="370AF161" w14:textId="77777777" w:rsidR="000F6562" w:rsidRPr="000F6562" w:rsidRDefault="000F6562" w:rsidP="000F656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it carried </w:t>
      </w:r>
      <w:r w:rsidRPr="000F6562">
        <w:rPr>
          <w:rFonts w:ascii="Times New Roman" w:eastAsia="Times New Roman" w:hAnsi="Times New Roman" w:cs="Times New Roman"/>
          <w:b/>
          <w:bCs/>
          <w:kern w:val="0"/>
          <w14:ligatures w14:val="none"/>
        </w:rPr>
        <w:t>family honor implications</w:t>
      </w:r>
      <w:r w:rsidRPr="000F6562">
        <w:rPr>
          <w:rFonts w:ascii="Times New Roman" w:eastAsia="Times New Roman" w:hAnsi="Times New Roman" w:cs="Times New Roman"/>
          <w:kern w:val="0"/>
          <w14:ligatures w14:val="none"/>
        </w:rPr>
        <w:t xml:space="preserve"> </w:t>
      </w:r>
    </w:p>
    <w:p w14:paraId="39DADE3F"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So the coin isn’t just money.</w:t>
      </w:r>
    </w:p>
    <w:p w14:paraId="1C8CDFB8"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It is </w:t>
      </w:r>
      <w:r w:rsidRPr="000F6562">
        <w:rPr>
          <w:rFonts w:ascii="Times New Roman" w:eastAsia="Times New Roman" w:hAnsi="Times New Roman" w:cs="Times New Roman"/>
          <w:b/>
          <w:bCs/>
          <w:kern w:val="0"/>
          <w14:ligatures w14:val="none"/>
        </w:rPr>
        <w:t>part of a bridal set</w:t>
      </w:r>
      <w:r w:rsidRPr="000F6562">
        <w:rPr>
          <w:rFonts w:ascii="Times New Roman" w:eastAsia="Times New Roman" w:hAnsi="Times New Roman" w:cs="Times New Roman"/>
          <w:kern w:val="0"/>
          <w14:ligatures w14:val="none"/>
        </w:rPr>
        <w:t>.</w:t>
      </w:r>
    </w:p>
    <w:p w14:paraId="636F5E99"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That fits your observation perfectly:</w:t>
      </w:r>
      <w:r w:rsidRPr="000F6562">
        <w:rPr>
          <w:rFonts w:ascii="Times New Roman" w:eastAsia="Times New Roman" w:hAnsi="Times New Roman" w:cs="Times New Roman"/>
          <w:kern w:val="0"/>
          <w14:ligatures w14:val="none"/>
        </w:rPr>
        <w:br/>
      </w:r>
      <w:r w:rsidRPr="000F6562">
        <w:rPr>
          <w:rFonts w:ascii="Times New Roman" w:eastAsia="Times New Roman" w:hAnsi="Times New Roman" w:cs="Times New Roman"/>
          <w:b/>
          <w:bCs/>
          <w:kern w:val="0"/>
          <w14:ligatures w14:val="none"/>
        </w:rPr>
        <w:t>the coin’s meaning comes from what it belongs to.</w:t>
      </w:r>
    </w:p>
    <w:p w14:paraId="428CFBBC"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554BD8D8">
          <v:rect id="_x0000_i1053" style="width:0;height:1.5pt" o:hralign="center" o:hrstd="t" o:hr="t" fillcolor="#a0a0a0" stroked="f"/>
        </w:pict>
      </w:r>
    </w:p>
    <w:p w14:paraId="35A22135" w14:textId="77777777" w:rsidR="000F6562" w:rsidRPr="000F6562" w:rsidRDefault="000F6562" w:rsidP="000F656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F6562">
        <w:rPr>
          <w:rFonts w:ascii="Times New Roman" w:eastAsia="Times New Roman" w:hAnsi="Times New Roman" w:cs="Times New Roman"/>
          <w:b/>
          <w:bCs/>
          <w:kern w:val="0"/>
          <w:sz w:val="36"/>
          <w:szCs w:val="36"/>
          <w14:ligatures w14:val="none"/>
        </w:rPr>
        <w:t>3. The Coin Does Not Know It Is Lost</w:t>
      </w:r>
    </w:p>
    <w:p w14:paraId="27E0B3CA"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This is the major contrast with the sheep.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22"/>
        <w:gridCol w:w="2995"/>
      </w:tblGrid>
      <w:tr w:rsidR="000F6562" w:rsidRPr="000F6562" w14:paraId="47E2FD45" w14:textId="77777777">
        <w:trPr>
          <w:tblHeader/>
          <w:tblCellSpacing w:w="15" w:type="dxa"/>
        </w:trPr>
        <w:tc>
          <w:tcPr>
            <w:tcW w:w="0" w:type="auto"/>
            <w:vAlign w:val="center"/>
            <w:hideMark/>
          </w:tcPr>
          <w:p w14:paraId="725E156F" w14:textId="77777777" w:rsidR="000F6562" w:rsidRPr="000F6562" w:rsidRDefault="000F6562" w:rsidP="000F6562">
            <w:pPr>
              <w:spacing w:after="0" w:line="240" w:lineRule="auto"/>
              <w:jc w:val="center"/>
              <w:rPr>
                <w:rFonts w:ascii="Times New Roman" w:eastAsia="Times New Roman" w:hAnsi="Times New Roman" w:cs="Times New Roman"/>
                <w:b/>
                <w:bCs/>
                <w:kern w:val="0"/>
                <w14:ligatures w14:val="none"/>
              </w:rPr>
            </w:pPr>
            <w:r w:rsidRPr="000F6562">
              <w:rPr>
                <w:rFonts w:ascii="Times New Roman" w:eastAsia="Times New Roman" w:hAnsi="Times New Roman" w:cs="Times New Roman"/>
                <w:b/>
                <w:bCs/>
                <w:kern w:val="0"/>
                <w14:ligatures w14:val="none"/>
              </w:rPr>
              <w:t>Parable</w:t>
            </w:r>
          </w:p>
        </w:tc>
        <w:tc>
          <w:tcPr>
            <w:tcW w:w="0" w:type="auto"/>
            <w:vAlign w:val="center"/>
            <w:hideMark/>
          </w:tcPr>
          <w:p w14:paraId="1E69475A" w14:textId="77777777" w:rsidR="000F6562" w:rsidRPr="000F6562" w:rsidRDefault="000F6562" w:rsidP="000F6562">
            <w:pPr>
              <w:spacing w:after="0" w:line="240" w:lineRule="auto"/>
              <w:jc w:val="center"/>
              <w:rPr>
                <w:rFonts w:ascii="Times New Roman" w:eastAsia="Times New Roman" w:hAnsi="Times New Roman" w:cs="Times New Roman"/>
                <w:b/>
                <w:bCs/>
                <w:kern w:val="0"/>
                <w14:ligatures w14:val="none"/>
              </w:rPr>
            </w:pPr>
            <w:r w:rsidRPr="000F6562">
              <w:rPr>
                <w:rFonts w:ascii="Times New Roman" w:eastAsia="Times New Roman" w:hAnsi="Times New Roman" w:cs="Times New Roman"/>
                <w:b/>
                <w:bCs/>
                <w:kern w:val="0"/>
                <w14:ligatures w14:val="none"/>
              </w:rPr>
              <w:t>Condition of the Lost</w:t>
            </w:r>
          </w:p>
        </w:tc>
      </w:tr>
      <w:tr w:rsidR="000F6562" w:rsidRPr="000F6562" w14:paraId="03734924" w14:textId="77777777">
        <w:trPr>
          <w:tblCellSpacing w:w="15" w:type="dxa"/>
        </w:trPr>
        <w:tc>
          <w:tcPr>
            <w:tcW w:w="0" w:type="auto"/>
            <w:vAlign w:val="center"/>
            <w:hideMark/>
          </w:tcPr>
          <w:p w14:paraId="6A1B1508"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Lost Sheep</w:t>
            </w:r>
          </w:p>
        </w:tc>
        <w:tc>
          <w:tcPr>
            <w:tcW w:w="0" w:type="auto"/>
            <w:vAlign w:val="center"/>
            <w:hideMark/>
          </w:tcPr>
          <w:p w14:paraId="2C02D35C"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wandering through negligence</w:t>
            </w:r>
          </w:p>
        </w:tc>
      </w:tr>
      <w:tr w:rsidR="000F6562" w:rsidRPr="000F6562" w14:paraId="21325405" w14:textId="77777777">
        <w:trPr>
          <w:tblCellSpacing w:w="15" w:type="dxa"/>
        </w:trPr>
        <w:tc>
          <w:tcPr>
            <w:tcW w:w="0" w:type="auto"/>
            <w:vAlign w:val="center"/>
            <w:hideMark/>
          </w:tcPr>
          <w:p w14:paraId="78C99FF3"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Lost Coin</w:t>
            </w:r>
          </w:p>
        </w:tc>
        <w:tc>
          <w:tcPr>
            <w:tcW w:w="0" w:type="auto"/>
            <w:vAlign w:val="center"/>
            <w:hideMark/>
          </w:tcPr>
          <w:p w14:paraId="6A0A1E1E"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unaware it is lost</w:t>
            </w:r>
          </w:p>
        </w:tc>
      </w:tr>
      <w:tr w:rsidR="000F6562" w:rsidRPr="000F6562" w14:paraId="779C16E0" w14:textId="77777777">
        <w:trPr>
          <w:tblCellSpacing w:w="15" w:type="dxa"/>
        </w:trPr>
        <w:tc>
          <w:tcPr>
            <w:tcW w:w="0" w:type="auto"/>
            <w:vAlign w:val="center"/>
            <w:hideMark/>
          </w:tcPr>
          <w:p w14:paraId="22CE059B"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Prodigal Son</w:t>
            </w:r>
          </w:p>
        </w:tc>
        <w:tc>
          <w:tcPr>
            <w:tcW w:w="0" w:type="auto"/>
            <w:vAlign w:val="center"/>
            <w:hideMark/>
          </w:tcPr>
          <w:p w14:paraId="54B9D137"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deliberate rebellion</w:t>
            </w:r>
          </w:p>
        </w:tc>
      </w:tr>
    </w:tbl>
    <w:p w14:paraId="3A267ECB"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So the coin represents someone who is </w:t>
      </w:r>
      <w:r w:rsidRPr="000F6562">
        <w:rPr>
          <w:rFonts w:ascii="Times New Roman" w:eastAsia="Times New Roman" w:hAnsi="Times New Roman" w:cs="Times New Roman"/>
          <w:b/>
          <w:bCs/>
          <w:kern w:val="0"/>
          <w14:ligatures w14:val="none"/>
        </w:rPr>
        <w:t>lost without awareness</w:t>
      </w:r>
      <w:r w:rsidRPr="000F6562">
        <w:rPr>
          <w:rFonts w:ascii="Times New Roman" w:eastAsia="Times New Roman" w:hAnsi="Times New Roman" w:cs="Times New Roman"/>
          <w:kern w:val="0"/>
          <w14:ligatures w14:val="none"/>
        </w:rPr>
        <w:t>.</w:t>
      </w:r>
    </w:p>
    <w:p w14:paraId="71DB0F7B"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That aligns with many biblical descriptions of humanity.</w:t>
      </w:r>
    </w:p>
    <w:p w14:paraId="7BEDC470"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Ephesians 2:1</w:t>
      </w:r>
    </w:p>
    <w:p w14:paraId="6B95E61C"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“You were dead in trespasses and sins.”</w:t>
      </w:r>
    </w:p>
    <w:p w14:paraId="70A9AFE3"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Dead things don’t realize they are lost.</w:t>
      </w:r>
    </w:p>
    <w:p w14:paraId="38CD9113"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59CAC1C4">
          <v:rect id="_x0000_i1054" style="width:0;height:1.5pt" o:hralign="center" o:hrstd="t" o:hr="t" fillcolor="#a0a0a0" stroked="f"/>
        </w:pict>
      </w:r>
    </w:p>
    <w:p w14:paraId="41435840" w14:textId="77777777" w:rsidR="000F6562" w:rsidRPr="000F6562" w:rsidRDefault="000F6562" w:rsidP="000F656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F6562">
        <w:rPr>
          <w:rFonts w:ascii="Times New Roman" w:eastAsia="Times New Roman" w:hAnsi="Times New Roman" w:cs="Times New Roman"/>
          <w:b/>
          <w:bCs/>
          <w:kern w:val="0"/>
          <w:sz w:val="36"/>
          <w:szCs w:val="36"/>
          <w14:ligatures w14:val="none"/>
        </w:rPr>
        <w:t>4. The Bride Imagery</w:t>
      </w:r>
    </w:p>
    <w:p w14:paraId="4F9D5AA1"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Your observation about </w:t>
      </w:r>
      <w:r w:rsidRPr="000F6562">
        <w:rPr>
          <w:rFonts w:ascii="Times New Roman" w:eastAsia="Times New Roman" w:hAnsi="Times New Roman" w:cs="Times New Roman"/>
          <w:b/>
          <w:bCs/>
          <w:kern w:val="0"/>
          <w14:ligatures w14:val="none"/>
        </w:rPr>
        <w:t>dowry and marriage</w:t>
      </w:r>
      <w:r w:rsidRPr="000F6562">
        <w:rPr>
          <w:rFonts w:ascii="Times New Roman" w:eastAsia="Times New Roman" w:hAnsi="Times New Roman" w:cs="Times New Roman"/>
          <w:kern w:val="0"/>
          <w14:ligatures w14:val="none"/>
        </w:rPr>
        <w:t xml:space="preserve"> creates a deeper connection because Scripture repeatedly describes God's people as a </w:t>
      </w:r>
      <w:r w:rsidRPr="000F6562">
        <w:rPr>
          <w:rFonts w:ascii="Times New Roman" w:eastAsia="Times New Roman" w:hAnsi="Times New Roman" w:cs="Times New Roman"/>
          <w:b/>
          <w:bCs/>
          <w:kern w:val="0"/>
          <w14:ligatures w14:val="none"/>
        </w:rPr>
        <w:t>bride</w:t>
      </w:r>
      <w:r w:rsidRPr="000F6562">
        <w:rPr>
          <w:rFonts w:ascii="Times New Roman" w:eastAsia="Times New Roman" w:hAnsi="Times New Roman" w:cs="Times New Roman"/>
          <w:kern w:val="0"/>
          <w14:ligatures w14:val="none"/>
        </w:rPr>
        <w:t>.</w:t>
      </w:r>
    </w:p>
    <w:p w14:paraId="62AAA1FC"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lastRenderedPageBreak/>
        <w:t>Israel:</w:t>
      </w:r>
    </w:p>
    <w:p w14:paraId="47153609"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Isaiah 54:5</w:t>
      </w:r>
    </w:p>
    <w:p w14:paraId="13C6C9EB"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“Your Maker is your husband.”</w:t>
      </w:r>
    </w:p>
    <w:p w14:paraId="4C3CFD42"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Church:</w:t>
      </w:r>
    </w:p>
    <w:p w14:paraId="5ACCB25A"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Ephesians 5:25–27</w:t>
      </w:r>
    </w:p>
    <w:p w14:paraId="79E31DAE"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Christ loved the church and gave himself for her.</w:t>
      </w:r>
    </w:p>
    <w:p w14:paraId="18F68723"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Future:</w:t>
      </w:r>
    </w:p>
    <w:p w14:paraId="44AB04FC"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Revelation 19:7</w:t>
      </w:r>
    </w:p>
    <w:p w14:paraId="6FEB0505"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marriage of the Lamb has come.”</w:t>
      </w:r>
    </w:p>
    <w:p w14:paraId="262C89FA"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If the coin is part of a </w:t>
      </w:r>
      <w:r w:rsidRPr="000F6562">
        <w:rPr>
          <w:rFonts w:ascii="Times New Roman" w:eastAsia="Times New Roman" w:hAnsi="Times New Roman" w:cs="Times New Roman"/>
          <w:b/>
          <w:bCs/>
          <w:kern w:val="0"/>
          <w14:ligatures w14:val="none"/>
        </w:rPr>
        <w:t>bridal set</w:t>
      </w:r>
      <w:r w:rsidRPr="000F6562">
        <w:rPr>
          <w:rFonts w:ascii="Times New Roman" w:eastAsia="Times New Roman" w:hAnsi="Times New Roman" w:cs="Times New Roman"/>
          <w:kern w:val="0"/>
          <w14:ligatures w14:val="none"/>
        </w:rPr>
        <w:t>, the symbolism becomes striking:</w:t>
      </w:r>
    </w:p>
    <w:p w14:paraId="15B60AB9"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 woman is restoring </w:t>
      </w:r>
      <w:r w:rsidRPr="000F6562">
        <w:rPr>
          <w:rFonts w:ascii="Times New Roman" w:eastAsia="Times New Roman" w:hAnsi="Times New Roman" w:cs="Times New Roman"/>
          <w:b/>
          <w:bCs/>
          <w:kern w:val="0"/>
          <w14:ligatures w14:val="none"/>
        </w:rPr>
        <w:t>what belongs to the bride</w:t>
      </w:r>
      <w:r w:rsidRPr="000F6562">
        <w:rPr>
          <w:rFonts w:ascii="Times New Roman" w:eastAsia="Times New Roman" w:hAnsi="Times New Roman" w:cs="Times New Roman"/>
          <w:kern w:val="0"/>
          <w14:ligatures w14:val="none"/>
        </w:rPr>
        <w:t>.</w:t>
      </w:r>
    </w:p>
    <w:p w14:paraId="03C618F4"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52785A3D">
          <v:rect id="_x0000_i1055" style="width:0;height:1.5pt" o:hralign="center" o:hrstd="t" o:hr="t" fillcolor="#a0a0a0" stroked="f"/>
        </w:pict>
      </w:r>
    </w:p>
    <w:p w14:paraId="61B7EF87" w14:textId="77777777" w:rsidR="000F6562" w:rsidRPr="000F6562" w:rsidRDefault="000F6562" w:rsidP="000F656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F6562">
        <w:rPr>
          <w:rFonts w:ascii="Times New Roman" w:eastAsia="Times New Roman" w:hAnsi="Times New Roman" w:cs="Times New Roman"/>
          <w:b/>
          <w:bCs/>
          <w:kern w:val="0"/>
          <w:sz w:val="36"/>
          <w:szCs w:val="36"/>
          <w14:ligatures w14:val="none"/>
        </w:rPr>
        <w:t>5. The Woman Lighting a Lamp</w:t>
      </w:r>
    </w:p>
    <w:p w14:paraId="686CF24B"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Another interesting detail appears in the search process.</w:t>
      </w:r>
    </w:p>
    <w:p w14:paraId="369828CC"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She:</w:t>
      </w:r>
    </w:p>
    <w:p w14:paraId="0661F620" w14:textId="77777777" w:rsidR="000F6562" w:rsidRPr="000F6562" w:rsidRDefault="000F6562" w:rsidP="000F6562">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lights a lamp </w:t>
      </w:r>
    </w:p>
    <w:p w14:paraId="772BDF32" w14:textId="77777777" w:rsidR="000F6562" w:rsidRPr="000F6562" w:rsidRDefault="000F6562" w:rsidP="000F6562">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sweeps the house </w:t>
      </w:r>
    </w:p>
    <w:p w14:paraId="691E7C7E" w14:textId="77777777" w:rsidR="000F6562" w:rsidRPr="000F6562" w:rsidRDefault="000F6562" w:rsidP="000F6562">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searches diligently </w:t>
      </w:r>
    </w:p>
    <w:p w14:paraId="519AED60"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 lamp imagery appears frequently in Scripture as </w:t>
      </w:r>
      <w:r w:rsidRPr="000F6562">
        <w:rPr>
          <w:rFonts w:ascii="Times New Roman" w:eastAsia="Times New Roman" w:hAnsi="Times New Roman" w:cs="Times New Roman"/>
          <w:b/>
          <w:bCs/>
          <w:kern w:val="0"/>
          <w14:ligatures w14:val="none"/>
        </w:rPr>
        <w:t>truth revealing what is hidden</w:t>
      </w:r>
      <w:r w:rsidRPr="000F6562">
        <w:rPr>
          <w:rFonts w:ascii="Times New Roman" w:eastAsia="Times New Roman" w:hAnsi="Times New Roman" w:cs="Times New Roman"/>
          <w:kern w:val="0"/>
          <w14:ligatures w14:val="none"/>
        </w:rPr>
        <w:t>.</w:t>
      </w:r>
    </w:p>
    <w:p w14:paraId="3F916287"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Psalm 119:105</w:t>
      </w:r>
    </w:p>
    <w:p w14:paraId="477DA90A"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“Your word is a lamp unto my feet.”</w:t>
      </w:r>
    </w:p>
    <w:p w14:paraId="3ACAAFDD"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So the search involves </w:t>
      </w:r>
      <w:r w:rsidRPr="000F6562">
        <w:rPr>
          <w:rFonts w:ascii="Times New Roman" w:eastAsia="Times New Roman" w:hAnsi="Times New Roman" w:cs="Times New Roman"/>
          <w:b/>
          <w:bCs/>
          <w:kern w:val="0"/>
          <w14:ligatures w14:val="none"/>
        </w:rPr>
        <w:t>illumination and cleansing</w:t>
      </w:r>
      <w:r w:rsidRPr="000F6562">
        <w:rPr>
          <w:rFonts w:ascii="Times New Roman" w:eastAsia="Times New Roman" w:hAnsi="Times New Roman" w:cs="Times New Roman"/>
          <w:kern w:val="0"/>
          <w14:ligatures w14:val="none"/>
        </w:rPr>
        <w:t>.</w:t>
      </w:r>
    </w:p>
    <w:p w14:paraId="0CC972DA"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6E2AAE6C">
          <v:rect id="_x0000_i1056" style="width:0;height:1.5pt" o:hralign="center" o:hrstd="t" o:hr="t" fillcolor="#a0a0a0" stroked="f"/>
        </w:pict>
      </w:r>
    </w:p>
    <w:p w14:paraId="2747C633" w14:textId="77777777" w:rsidR="000F6562" w:rsidRPr="000F6562" w:rsidRDefault="000F6562" w:rsidP="000F656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F6562">
        <w:rPr>
          <w:rFonts w:ascii="Times New Roman" w:eastAsia="Times New Roman" w:hAnsi="Times New Roman" w:cs="Times New Roman"/>
          <w:b/>
          <w:bCs/>
          <w:kern w:val="0"/>
          <w:sz w:val="36"/>
          <w:szCs w:val="36"/>
          <w14:ligatures w14:val="none"/>
        </w:rPr>
        <w:t>6. The Numerology of Nine and Ten</w:t>
      </w:r>
    </w:p>
    <w:p w14:paraId="078B646E"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lastRenderedPageBreak/>
        <w:t xml:space="preserve">You noticed the </w:t>
      </w:r>
      <w:r w:rsidRPr="000F6562">
        <w:rPr>
          <w:rFonts w:ascii="Times New Roman" w:eastAsia="Times New Roman" w:hAnsi="Times New Roman" w:cs="Times New Roman"/>
          <w:b/>
          <w:bCs/>
          <w:kern w:val="0"/>
          <w14:ligatures w14:val="none"/>
        </w:rPr>
        <w:t>nine and ten</w:t>
      </w:r>
      <w:r w:rsidRPr="000F6562">
        <w:rPr>
          <w:rFonts w:ascii="Times New Roman" w:eastAsia="Times New Roman" w:hAnsi="Times New Roman" w:cs="Times New Roman"/>
          <w:kern w:val="0"/>
          <w14:ligatures w14:val="none"/>
        </w:rPr>
        <w:t xml:space="preserve"> dynamic.</w:t>
      </w:r>
    </w:p>
    <w:p w14:paraId="09987188"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Ten in Scripture often represents </w:t>
      </w:r>
      <w:r w:rsidRPr="000F6562">
        <w:rPr>
          <w:rFonts w:ascii="Times New Roman" w:eastAsia="Times New Roman" w:hAnsi="Times New Roman" w:cs="Times New Roman"/>
          <w:b/>
          <w:bCs/>
          <w:kern w:val="0"/>
          <w14:ligatures w14:val="none"/>
        </w:rPr>
        <w:t>completeness or fullness</w:t>
      </w:r>
      <w:r w:rsidRPr="000F6562">
        <w:rPr>
          <w:rFonts w:ascii="Times New Roman" w:eastAsia="Times New Roman" w:hAnsi="Times New Roman" w:cs="Times New Roman"/>
          <w:kern w:val="0"/>
          <w14:ligatures w14:val="none"/>
        </w:rPr>
        <w:t>.</w:t>
      </w:r>
    </w:p>
    <w:p w14:paraId="38483045"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Examples:</w:t>
      </w:r>
    </w:p>
    <w:p w14:paraId="447093F1" w14:textId="77777777" w:rsidR="000F6562" w:rsidRPr="000F6562" w:rsidRDefault="000F6562" w:rsidP="000F6562">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Ten commandments </w:t>
      </w:r>
    </w:p>
    <w:p w14:paraId="2DE86C54" w14:textId="77777777" w:rsidR="000F6562" w:rsidRPr="000F6562" w:rsidRDefault="000F6562" w:rsidP="000F6562">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Ten plagues </w:t>
      </w:r>
    </w:p>
    <w:p w14:paraId="48909BF2" w14:textId="77777777" w:rsidR="000F6562" w:rsidRPr="000F6562" w:rsidRDefault="000F6562" w:rsidP="000F6562">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Ten virgins in Matthew 25 </w:t>
      </w:r>
    </w:p>
    <w:p w14:paraId="6EBB6D0D"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Losing one means the set is </w:t>
      </w:r>
      <w:r w:rsidRPr="000F6562">
        <w:rPr>
          <w:rFonts w:ascii="Times New Roman" w:eastAsia="Times New Roman" w:hAnsi="Times New Roman" w:cs="Times New Roman"/>
          <w:b/>
          <w:bCs/>
          <w:kern w:val="0"/>
          <w14:ligatures w14:val="none"/>
        </w:rPr>
        <w:t>incomplete</w:t>
      </w:r>
      <w:r w:rsidRPr="000F6562">
        <w:rPr>
          <w:rFonts w:ascii="Times New Roman" w:eastAsia="Times New Roman" w:hAnsi="Times New Roman" w:cs="Times New Roman"/>
          <w:kern w:val="0"/>
          <w14:ligatures w14:val="none"/>
        </w:rPr>
        <w:t>.</w:t>
      </w:r>
    </w:p>
    <w:p w14:paraId="27537945"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So when the coin is recovered:</w:t>
      </w:r>
    </w:p>
    <w:p w14:paraId="4860151F"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fullness is restored.</w:t>
      </w:r>
    </w:p>
    <w:p w14:paraId="291723EC"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76726462">
          <v:rect id="_x0000_i1057" style="width:0;height:1.5pt" o:hralign="center" o:hrstd="t" o:hr="t" fillcolor="#a0a0a0" stroked="f"/>
        </w:pict>
      </w:r>
    </w:p>
    <w:p w14:paraId="77C9F085" w14:textId="77777777" w:rsidR="000F6562" w:rsidRPr="000F6562" w:rsidRDefault="000F6562" w:rsidP="000F656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F6562">
        <w:rPr>
          <w:rFonts w:ascii="Times New Roman" w:eastAsia="Times New Roman" w:hAnsi="Times New Roman" w:cs="Times New Roman"/>
          <w:b/>
          <w:bCs/>
          <w:kern w:val="0"/>
          <w:sz w:val="36"/>
          <w:szCs w:val="36"/>
          <w14:ligatures w14:val="none"/>
        </w:rPr>
        <w:t>7. The Progression of the Three Parables</w:t>
      </w:r>
    </w:p>
    <w:p w14:paraId="191D0BB7"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When placed together, the three stories show increasing relational closeness.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22"/>
        <w:gridCol w:w="1240"/>
        <w:gridCol w:w="2122"/>
      </w:tblGrid>
      <w:tr w:rsidR="000F6562" w:rsidRPr="000F6562" w14:paraId="63CE92A9" w14:textId="77777777">
        <w:trPr>
          <w:tblHeader/>
          <w:tblCellSpacing w:w="15" w:type="dxa"/>
        </w:trPr>
        <w:tc>
          <w:tcPr>
            <w:tcW w:w="0" w:type="auto"/>
            <w:vAlign w:val="center"/>
            <w:hideMark/>
          </w:tcPr>
          <w:p w14:paraId="0A572674" w14:textId="77777777" w:rsidR="000F6562" w:rsidRPr="000F6562" w:rsidRDefault="000F6562" w:rsidP="000F6562">
            <w:pPr>
              <w:spacing w:after="0" w:line="240" w:lineRule="auto"/>
              <w:jc w:val="center"/>
              <w:rPr>
                <w:rFonts w:ascii="Times New Roman" w:eastAsia="Times New Roman" w:hAnsi="Times New Roman" w:cs="Times New Roman"/>
                <w:b/>
                <w:bCs/>
                <w:kern w:val="0"/>
                <w14:ligatures w14:val="none"/>
              </w:rPr>
            </w:pPr>
            <w:r w:rsidRPr="000F6562">
              <w:rPr>
                <w:rFonts w:ascii="Times New Roman" w:eastAsia="Times New Roman" w:hAnsi="Times New Roman" w:cs="Times New Roman"/>
                <w:b/>
                <w:bCs/>
                <w:kern w:val="0"/>
                <w14:ligatures w14:val="none"/>
              </w:rPr>
              <w:t>Parable</w:t>
            </w:r>
          </w:p>
        </w:tc>
        <w:tc>
          <w:tcPr>
            <w:tcW w:w="0" w:type="auto"/>
            <w:vAlign w:val="center"/>
            <w:hideMark/>
          </w:tcPr>
          <w:p w14:paraId="4C6AE1BE" w14:textId="77777777" w:rsidR="000F6562" w:rsidRPr="000F6562" w:rsidRDefault="000F6562" w:rsidP="000F6562">
            <w:pPr>
              <w:spacing w:after="0" w:line="240" w:lineRule="auto"/>
              <w:jc w:val="center"/>
              <w:rPr>
                <w:rFonts w:ascii="Times New Roman" w:eastAsia="Times New Roman" w:hAnsi="Times New Roman" w:cs="Times New Roman"/>
                <w:b/>
                <w:bCs/>
                <w:kern w:val="0"/>
                <w14:ligatures w14:val="none"/>
              </w:rPr>
            </w:pPr>
            <w:r w:rsidRPr="000F6562">
              <w:rPr>
                <w:rFonts w:ascii="Times New Roman" w:eastAsia="Times New Roman" w:hAnsi="Times New Roman" w:cs="Times New Roman"/>
                <w:b/>
                <w:bCs/>
                <w:kern w:val="0"/>
                <w14:ligatures w14:val="none"/>
              </w:rPr>
              <w:t>Object</w:t>
            </w:r>
          </w:p>
        </w:tc>
        <w:tc>
          <w:tcPr>
            <w:tcW w:w="0" w:type="auto"/>
            <w:vAlign w:val="center"/>
            <w:hideMark/>
          </w:tcPr>
          <w:p w14:paraId="3B63194E" w14:textId="77777777" w:rsidR="000F6562" w:rsidRPr="000F6562" w:rsidRDefault="000F6562" w:rsidP="000F6562">
            <w:pPr>
              <w:spacing w:after="0" w:line="240" w:lineRule="auto"/>
              <w:jc w:val="center"/>
              <w:rPr>
                <w:rFonts w:ascii="Times New Roman" w:eastAsia="Times New Roman" w:hAnsi="Times New Roman" w:cs="Times New Roman"/>
                <w:b/>
                <w:bCs/>
                <w:kern w:val="0"/>
                <w14:ligatures w14:val="none"/>
              </w:rPr>
            </w:pPr>
            <w:r w:rsidRPr="000F6562">
              <w:rPr>
                <w:rFonts w:ascii="Times New Roman" w:eastAsia="Times New Roman" w:hAnsi="Times New Roman" w:cs="Times New Roman"/>
                <w:b/>
                <w:bCs/>
                <w:kern w:val="0"/>
                <w14:ligatures w14:val="none"/>
              </w:rPr>
              <w:t>Relationship</w:t>
            </w:r>
          </w:p>
        </w:tc>
      </w:tr>
      <w:tr w:rsidR="000F6562" w:rsidRPr="000F6562" w14:paraId="1F42DEE4" w14:textId="77777777">
        <w:trPr>
          <w:tblCellSpacing w:w="15" w:type="dxa"/>
        </w:trPr>
        <w:tc>
          <w:tcPr>
            <w:tcW w:w="0" w:type="auto"/>
            <w:vAlign w:val="center"/>
            <w:hideMark/>
          </w:tcPr>
          <w:p w14:paraId="06DD489F"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Lost Sheep</w:t>
            </w:r>
          </w:p>
        </w:tc>
        <w:tc>
          <w:tcPr>
            <w:tcW w:w="0" w:type="auto"/>
            <w:vAlign w:val="center"/>
            <w:hideMark/>
          </w:tcPr>
          <w:p w14:paraId="7237AC76"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animal</w:t>
            </w:r>
          </w:p>
        </w:tc>
        <w:tc>
          <w:tcPr>
            <w:tcW w:w="0" w:type="auto"/>
            <w:vAlign w:val="center"/>
            <w:hideMark/>
          </w:tcPr>
          <w:p w14:paraId="5CE02D9E"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property of shepherd</w:t>
            </w:r>
          </w:p>
        </w:tc>
      </w:tr>
      <w:tr w:rsidR="000F6562" w:rsidRPr="000F6562" w14:paraId="74F6C701" w14:textId="77777777">
        <w:trPr>
          <w:tblCellSpacing w:w="15" w:type="dxa"/>
        </w:trPr>
        <w:tc>
          <w:tcPr>
            <w:tcW w:w="0" w:type="auto"/>
            <w:vAlign w:val="center"/>
            <w:hideMark/>
          </w:tcPr>
          <w:p w14:paraId="636D9828"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Lost Coin</w:t>
            </w:r>
          </w:p>
        </w:tc>
        <w:tc>
          <w:tcPr>
            <w:tcW w:w="0" w:type="auto"/>
            <w:vAlign w:val="center"/>
            <w:hideMark/>
          </w:tcPr>
          <w:p w14:paraId="7E7333BC"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dowry piece</w:t>
            </w:r>
          </w:p>
        </w:tc>
        <w:tc>
          <w:tcPr>
            <w:tcW w:w="0" w:type="auto"/>
            <w:vAlign w:val="center"/>
            <w:hideMark/>
          </w:tcPr>
          <w:p w14:paraId="2494A125"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part of bridal identity</w:t>
            </w:r>
          </w:p>
        </w:tc>
      </w:tr>
      <w:tr w:rsidR="000F6562" w:rsidRPr="000F6562" w14:paraId="0FC89CF3" w14:textId="77777777">
        <w:trPr>
          <w:tblCellSpacing w:w="15" w:type="dxa"/>
        </w:trPr>
        <w:tc>
          <w:tcPr>
            <w:tcW w:w="0" w:type="auto"/>
            <w:vAlign w:val="center"/>
            <w:hideMark/>
          </w:tcPr>
          <w:p w14:paraId="3A3D64E7"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Prodigal Son</w:t>
            </w:r>
          </w:p>
        </w:tc>
        <w:tc>
          <w:tcPr>
            <w:tcW w:w="0" w:type="auto"/>
            <w:vAlign w:val="center"/>
            <w:hideMark/>
          </w:tcPr>
          <w:p w14:paraId="6054CF5A"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child</w:t>
            </w:r>
          </w:p>
        </w:tc>
        <w:tc>
          <w:tcPr>
            <w:tcW w:w="0" w:type="auto"/>
            <w:vAlign w:val="center"/>
            <w:hideMark/>
          </w:tcPr>
          <w:p w14:paraId="30A39CF1"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family member</w:t>
            </w:r>
          </w:p>
        </w:tc>
      </w:tr>
    </w:tbl>
    <w:p w14:paraId="1E39D020"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Each step moves </w:t>
      </w:r>
      <w:r w:rsidRPr="000F6562">
        <w:rPr>
          <w:rFonts w:ascii="Times New Roman" w:eastAsia="Times New Roman" w:hAnsi="Times New Roman" w:cs="Times New Roman"/>
          <w:b/>
          <w:bCs/>
          <w:kern w:val="0"/>
          <w14:ligatures w14:val="none"/>
        </w:rPr>
        <w:t>closer to the heart</w:t>
      </w:r>
      <w:r w:rsidRPr="000F6562">
        <w:rPr>
          <w:rFonts w:ascii="Times New Roman" w:eastAsia="Times New Roman" w:hAnsi="Times New Roman" w:cs="Times New Roman"/>
          <w:kern w:val="0"/>
          <w14:ligatures w14:val="none"/>
        </w:rPr>
        <w:t>.</w:t>
      </w:r>
    </w:p>
    <w:p w14:paraId="2AF217CB"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son is the deepest relationship.</w:t>
      </w:r>
    </w:p>
    <w:p w14:paraId="24879B1E"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1D820D3F">
          <v:rect id="_x0000_i1058" style="width:0;height:1.5pt" o:hralign="center" o:hrstd="t" o:hr="t" fillcolor="#a0a0a0" stroked="f"/>
        </w:pict>
      </w:r>
    </w:p>
    <w:p w14:paraId="0156959C" w14:textId="77777777" w:rsidR="000F6562" w:rsidRPr="000F6562" w:rsidRDefault="000F6562" w:rsidP="000F656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F6562">
        <w:rPr>
          <w:rFonts w:ascii="Times New Roman" w:eastAsia="Times New Roman" w:hAnsi="Times New Roman" w:cs="Times New Roman"/>
          <w:b/>
          <w:bCs/>
          <w:kern w:val="0"/>
          <w:sz w:val="36"/>
          <w:szCs w:val="36"/>
          <w14:ligatures w14:val="none"/>
        </w:rPr>
        <w:t>8. Why Jesus Tells These Stories</w:t>
      </w:r>
    </w:p>
    <w:p w14:paraId="71B62EA0"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Remember the opening accusation.</w:t>
      </w:r>
    </w:p>
    <w:p w14:paraId="7527AFBA"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Luke 15:2</w:t>
      </w:r>
    </w:p>
    <w:p w14:paraId="0E8D64D7"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“This man receives sinners.”</w:t>
      </w:r>
    </w:p>
    <w:p w14:paraId="61623FBB"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Jesus answers by revealing </w:t>
      </w:r>
      <w:r w:rsidRPr="000F6562">
        <w:rPr>
          <w:rFonts w:ascii="Times New Roman" w:eastAsia="Times New Roman" w:hAnsi="Times New Roman" w:cs="Times New Roman"/>
          <w:b/>
          <w:bCs/>
          <w:kern w:val="0"/>
          <w14:ligatures w14:val="none"/>
        </w:rPr>
        <w:t>God’s heart toward the lost</w:t>
      </w:r>
      <w:r w:rsidRPr="000F6562">
        <w:rPr>
          <w:rFonts w:ascii="Times New Roman" w:eastAsia="Times New Roman" w:hAnsi="Times New Roman" w:cs="Times New Roman"/>
          <w:kern w:val="0"/>
          <w14:ligatures w14:val="none"/>
        </w:rPr>
        <w:t>.</w:t>
      </w:r>
    </w:p>
    <w:p w14:paraId="1133C88C"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God:</w:t>
      </w:r>
    </w:p>
    <w:p w14:paraId="0AA14DA6" w14:textId="77777777" w:rsidR="000F6562" w:rsidRPr="000F6562" w:rsidRDefault="000F6562" w:rsidP="000F656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lastRenderedPageBreak/>
        <w:t xml:space="preserve">searches for the wandering sheep </w:t>
      </w:r>
    </w:p>
    <w:p w14:paraId="692C81EA" w14:textId="77777777" w:rsidR="000F6562" w:rsidRPr="000F6562" w:rsidRDefault="000F6562" w:rsidP="000F656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searches for the unaware coin </w:t>
      </w:r>
    </w:p>
    <w:p w14:paraId="6B80D914" w14:textId="77777777" w:rsidR="000F6562" w:rsidRPr="000F6562" w:rsidRDefault="000F6562" w:rsidP="000F656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waits for the rebellious son </w:t>
      </w:r>
    </w:p>
    <w:p w14:paraId="4914C3C2"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In every case the result is the same:</w:t>
      </w:r>
    </w:p>
    <w:p w14:paraId="3CA6CE1B"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joy when the lost are restored.</w:t>
      </w:r>
    </w:p>
    <w:p w14:paraId="663DB979"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2142F74A">
          <v:rect id="_x0000_i1059" style="width:0;height:1.5pt" o:hralign="center" o:hrstd="t" o:hr="t" fillcolor="#a0a0a0" stroked="f"/>
        </w:pict>
      </w:r>
    </w:p>
    <w:p w14:paraId="690144BA" w14:textId="77777777" w:rsidR="000F6562" w:rsidRPr="000F6562" w:rsidRDefault="000F6562" w:rsidP="000F656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F6562">
        <w:rPr>
          <w:rFonts w:ascii="Times New Roman" w:eastAsia="Times New Roman" w:hAnsi="Times New Roman" w:cs="Times New Roman"/>
          <w:b/>
          <w:bCs/>
          <w:kern w:val="0"/>
          <w:sz w:val="36"/>
          <w:szCs w:val="36"/>
          <w14:ligatures w14:val="none"/>
        </w:rPr>
        <w:t>9. The Hidden Rebuke</w:t>
      </w:r>
    </w:p>
    <w:p w14:paraId="70B67161"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Pharisees are again implicated.</w:t>
      </w:r>
    </w:p>
    <w:p w14:paraId="22287FF7"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If leaders were doing their job:</w:t>
      </w:r>
    </w:p>
    <w:p w14:paraId="06C1E599" w14:textId="77777777" w:rsidR="000F6562" w:rsidRPr="000F6562" w:rsidRDefault="000F6562" w:rsidP="000F6562">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sheep would not wander </w:t>
      </w:r>
    </w:p>
    <w:p w14:paraId="5791E144" w14:textId="77777777" w:rsidR="000F6562" w:rsidRPr="000F6562" w:rsidRDefault="000F6562" w:rsidP="000F6562">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coins would not remain lost </w:t>
      </w:r>
    </w:p>
    <w:p w14:paraId="127BE0DF" w14:textId="77777777" w:rsidR="000F6562" w:rsidRPr="000F6562" w:rsidRDefault="000F6562" w:rsidP="000F6562">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sons would not feel driven away </w:t>
      </w:r>
    </w:p>
    <w:p w14:paraId="356E8575"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So the parables quietly expose their </w:t>
      </w:r>
      <w:r w:rsidRPr="000F6562">
        <w:rPr>
          <w:rFonts w:ascii="Times New Roman" w:eastAsia="Times New Roman" w:hAnsi="Times New Roman" w:cs="Times New Roman"/>
          <w:b/>
          <w:bCs/>
          <w:kern w:val="0"/>
          <w14:ligatures w14:val="none"/>
        </w:rPr>
        <w:t>failure to reflect God’s heart</w:t>
      </w:r>
      <w:r w:rsidRPr="000F6562">
        <w:rPr>
          <w:rFonts w:ascii="Times New Roman" w:eastAsia="Times New Roman" w:hAnsi="Times New Roman" w:cs="Times New Roman"/>
          <w:kern w:val="0"/>
          <w14:ligatures w14:val="none"/>
        </w:rPr>
        <w:t>.</w:t>
      </w:r>
    </w:p>
    <w:p w14:paraId="6C02A70D"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21159DB6">
          <v:rect id="_x0000_i1060" style="width:0;height:1.5pt" o:hralign="center" o:hrstd="t" o:hr="t" fillcolor="#a0a0a0" stroked="f"/>
        </w:pict>
      </w:r>
    </w:p>
    <w:p w14:paraId="3CCF9DDA" w14:textId="77777777" w:rsidR="000F6562" w:rsidRPr="000F6562" w:rsidRDefault="000F6562" w:rsidP="000F656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F6562">
        <w:rPr>
          <w:rFonts w:ascii="Times New Roman" w:eastAsia="Times New Roman" w:hAnsi="Times New Roman" w:cs="Times New Roman"/>
          <w:b/>
          <w:bCs/>
          <w:kern w:val="0"/>
          <w:sz w:val="36"/>
          <w:szCs w:val="36"/>
          <w14:ligatures w14:val="none"/>
        </w:rPr>
        <w:t>10. Your Insight About Connection</w:t>
      </w:r>
    </w:p>
    <w:p w14:paraId="03E77F0D"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Your main point is very strong theologically:</w:t>
      </w:r>
    </w:p>
    <w:p w14:paraId="6301DACE"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 coin is valuable </w:t>
      </w:r>
      <w:r w:rsidRPr="000F6562">
        <w:rPr>
          <w:rFonts w:ascii="Times New Roman" w:eastAsia="Times New Roman" w:hAnsi="Times New Roman" w:cs="Times New Roman"/>
          <w:b/>
          <w:bCs/>
          <w:kern w:val="0"/>
          <w14:ligatures w14:val="none"/>
        </w:rPr>
        <w:t>because of what it belongs to</w:t>
      </w:r>
      <w:r w:rsidRPr="000F6562">
        <w:rPr>
          <w:rFonts w:ascii="Times New Roman" w:eastAsia="Times New Roman" w:hAnsi="Times New Roman" w:cs="Times New Roman"/>
          <w:kern w:val="0"/>
          <w14:ligatures w14:val="none"/>
        </w:rPr>
        <w:t>.</w:t>
      </w:r>
    </w:p>
    <w:p w14:paraId="5933FCCE"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This parallels a major biblical theme:</w:t>
      </w:r>
    </w:p>
    <w:p w14:paraId="3A766139"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Human worth is not inherent independence;</w:t>
      </w:r>
      <w:r w:rsidRPr="000F6562">
        <w:rPr>
          <w:rFonts w:ascii="Times New Roman" w:eastAsia="Times New Roman" w:hAnsi="Times New Roman" w:cs="Times New Roman"/>
          <w:kern w:val="0"/>
          <w14:ligatures w14:val="none"/>
        </w:rPr>
        <w:br/>
        <w:t xml:space="preserve">it comes from </w:t>
      </w:r>
      <w:r w:rsidRPr="000F6562">
        <w:rPr>
          <w:rFonts w:ascii="Times New Roman" w:eastAsia="Times New Roman" w:hAnsi="Times New Roman" w:cs="Times New Roman"/>
          <w:b/>
          <w:bCs/>
          <w:kern w:val="0"/>
          <w14:ligatures w14:val="none"/>
        </w:rPr>
        <w:t>belonging to God</w:t>
      </w:r>
      <w:r w:rsidRPr="000F6562">
        <w:rPr>
          <w:rFonts w:ascii="Times New Roman" w:eastAsia="Times New Roman" w:hAnsi="Times New Roman" w:cs="Times New Roman"/>
          <w:kern w:val="0"/>
          <w14:ligatures w14:val="none"/>
        </w:rPr>
        <w:t>.</w:t>
      </w:r>
    </w:p>
    <w:p w14:paraId="6A7CA13E"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That idea appears throughout Scripture.</w:t>
      </w:r>
    </w:p>
    <w:p w14:paraId="4A42CA0C"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1 Corinthians 6:20</w:t>
      </w:r>
    </w:p>
    <w:p w14:paraId="7F4E183B"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“You were bought with a price.”</w:t>
      </w:r>
    </w:p>
    <w:p w14:paraId="72048285"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Value comes from </w:t>
      </w:r>
      <w:r w:rsidRPr="000F6562">
        <w:rPr>
          <w:rFonts w:ascii="Times New Roman" w:eastAsia="Times New Roman" w:hAnsi="Times New Roman" w:cs="Times New Roman"/>
          <w:b/>
          <w:bCs/>
          <w:kern w:val="0"/>
          <w14:ligatures w14:val="none"/>
        </w:rPr>
        <w:t>relationship and redemption</w:t>
      </w:r>
      <w:r w:rsidRPr="000F6562">
        <w:rPr>
          <w:rFonts w:ascii="Times New Roman" w:eastAsia="Times New Roman" w:hAnsi="Times New Roman" w:cs="Times New Roman"/>
          <w:kern w:val="0"/>
          <w14:ligatures w14:val="none"/>
        </w:rPr>
        <w:t>.</w:t>
      </w:r>
    </w:p>
    <w:p w14:paraId="32102885"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55502210">
          <v:rect id="_x0000_i1061" style="width:0;height:1.5pt" o:hralign="center" o:hrstd="t" o:hr="t" fillcolor="#a0a0a0" stroked="f"/>
        </w:pict>
      </w:r>
    </w:p>
    <w:p w14:paraId="30EF4810"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lastRenderedPageBreak/>
        <w:t>If you'd like, there is an even deeper layer that many scholars notice:</w:t>
      </w:r>
    </w:p>
    <w:p w14:paraId="66AC6E2B"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 three parables mirror </w:t>
      </w:r>
      <w:r w:rsidRPr="000F6562">
        <w:rPr>
          <w:rFonts w:ascii="Times New Roman" w:eastAsia="Times New Roman" w:hAnsi="Times New Roman" w:cs="Times New Roman"/>
          <w:b/>
          <w:bCs/>
          <w:kern w:val="0"/>
          <w14:ligatures w14:val="none"/>
        </w:rPr>
        <w:t>three divine roles</w:t>
      </w:r>
      <w:r w:rsidRPr="000F6562">
        <w:rPr>
          <w:rFonts w:ascii="Times New Roman" w:eastAsia="Times New Roman" w:hAnsi="Times New Roman" w:cs="Times New Roman"/>
          <w:kern w:val="0"/>
          <w14:ligatures w14:val="none"/>
        </w:rPr>
        <w:t>:</w:t>
      </w:r>
    </w:p>
    <w:p w14:paraId="000B5818" w14:textId="77777777" w:rsidR="000F6562" w:rsidRPr="000F6562" w:rsidRDefault="000F6562" w:rsidP="000F6562">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Shepherd searching → Christ </w:t>
      </w:r>
    </w:p>
    <w:p w14:paraId="4E3F367B" w14:textId="77777777" w:rsidR="000F6562" w:rsidRPr="000F6562" w:rsidRDefault="000F6562" w:rsidP="000F6562">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Woman searching with a lamp → Spirit illuminating </w:t>
      </w:r>
    </w:p>
    <w:p w14:paraId="6A19FB80" w14:textId="77777777" w:rsidR="000F6562" w:rsidRPr="000F6562" w:rsidRDefault="000F6562" w:rsidP="000F6562">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Father receiving the son → Father welcoming </w:t>
      </w:r>
    </w:p>
    <w:p w14:paraId="01D25DC8"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So Luke 15 may quietly depict </w:t>
      </w:r>
      <w:r w:rsidRPr="000F6562">
        <w:rPr>
          <w:rFonts w:ascii="Times New Roman" w:eastAsia="Times New Roman" w:hAnsi="Times New Roman" w:cs="Times New Roman"/>
          <w:b/>
          <w:bCs/>
          <w:kern w:val="0"/>
          <w14:ligatures w14:val="none"/>
        </w:rPr>
        <w:t>the work of the entire Godhead in redemption</w:t>
      </w:r>
      <w:r w:rsidRPr="000F6562">
        <w:rPr>
          <w:rFonts w:ascii="Times New Roman" w:eastAsia="Times New Roman" w:hAnsi="Times New Roman" w:cs="Times New Roman"/>
          <w:kern w:val="0"/>
          <w14:ligatures w14:val="none"/>
        </w:rPr>
        <w:t>.</w:t>
      </w:r>
    </w:p>
    <w:p w14:paraId="7E6473EE"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This also has reference to the condition of most/all people, at the time they read or hear this, no matter how many times. Am I hurting, and separated from Jesus, by bad shepherds; is Jesus a good shepherd. If so, and he is my groom, will I delay, or will I excercise dominion with the lamp/spirit, in self control, until I have restored what is lost, to completeness. She did not stop until completeness; what stage in rebellion am I in; the Father is waiting, will I need to go totally debased? And when I return, will I revieve the love and grace? We don’t need to live in shame and condemnation, the Father desires restoration, at-one-ness (atonement), and the lamb is slain for the officiating of the atonement, and the ministers of the father serve; it is the Fathers delight; or response should be 1 Thessalonians 5:16-18, rejoicing (lived out), thankfulness (lived out), praying (lived out); then the list of the Trinity again and the will of the Father.</w:t>
      </w:r>
    </w:p>
    <w:p w14:paraId="6EC06D18"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What you’re seeing is something </w:t>
      </w:r>
      <w:r w:rsidRPr="000F6562">
        <w:rPr>
          <w:rFonts w:ascii="Times New Roman" w:eastAsia="Times New Roman" w:hAnsi="Times New Roman" w:cs="Times New Roman"/>
          <w:b/>
          <w:bCs/>
          <w:kern w:val="0"/>
          <w14:ligatures w14:val="none"/>
        </w:rPr>
        <w:t>very close to how Jesus intended the parables to function</w:t>
      </w:r>
      <w:r w:rsidRPr="000F6562">
        <w:rPr>
          <w:rFonts w:ascii="Times New Roman" w:eastAsia="Times New Roman" w:hAnsi="Times New Roman" w:cs="Times New Roman"/>
          <w:kern w:val="0"/>
          <w14:ligatures w14:val="none"/>
        </w:rPr>
        <w:t xml:space="preserve">. They are not merely explanations of salvation history; they are </w:t>
      </w:r>
      <w:r w:rsidRPr="000F6562">
        <w:rPr>
          <w:rFonts w:ascii="Times New Roman" w:eastAsia="Times New Roman" w:hAnsi="Times New Roman" w:cs="Times New Roman"/>
          <w:b/>
          <w:bCs/>
          <w:kern w:val="0"/>
          <w14:ligatures w14:val="none"/>
        </w:rPr>
        <w:t>mirrors placed in front of the listener</w:t>
      </w:r>
      <w:r w:rsidRPr="000F6562">
        <w:rPr>
          <w:rFonts w:ascii="Times New Roman" w:eastAsia="Times New Roman" w:hAnsi="Times New Roman" w:cs="Times New Roman"/>
          <w:kern w:val="0"/>
          <w14:ligatures w14:val="none"/>
        </w:rPr>
        <w:t>. Every hearer must locate themselves somewhere in the story.</w:t>
      </w:r>
    </w:p>
    <w:p w14:paraId="67261765"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Luke actually signals this in the way the chapter begins and ends.</w:t>
      </w:r>
    </w:p>
    <w:p w14:paraId="3B5C6A43"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7E379C92">
          <v:rect id="_x0000_i1062" style="width:0;height:1.5pt" o:hralign="center" o:hrstd="t" o:hr="t" fillcolor="#a0a0a0" stroked="f"/>
        </w:pict>
      </w:r>
    </w:p>
    <w:p w14:paraId="63656DBF" w14:textId="77777777" w:rsidR="000F6562" w:rsidRPr="000F6562" w:rsidRDefault="000F6562" w:rsidP="000F656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F6562">
        <w:rPr>
          <w:rFonts w:ascii="Times New Roman" w:eastAsia="Times New Roman" w:hAnsi="Times New Roman" w:cs="Times New Roman"/>
          <w:b/>
          <w:bCs/>
          <w:kern w:val="0"/>
          <w:sz w:val="36"/>
          <w:szCs w:val="36"/>
          <w14:ligatures w14:val="none"/>
        </w:rPr>
        <w:t>1. The Stories Force Self-Diagnosis</w:t>
      </w:r>
    </w:p>
    <w:p w14:paraId="45301752"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When Jesus tells these stories, He does </w:t>
      </w:r>
      <w:r w:rsidRPr="000F6562">
        <w:rPr>
          <w:rFonts w:ascii="Times New Roman" w:eastAsia="Times New Roman" w:hAnsi="Times New Roman" w:cs="Times New Roman"/>
          <w:b/>
          <w:bCs/>
          <w:kern w:val="0"/>
          <w14:ligatures w14:val="none"/>
        </w:rPr>
        <w:t>not assign the characters explicitly</w:t>
      </w:r>
      <w:r w:rsidRPr="000F6562">
        <w:rPr>
          <w:rFonts w:ascii="Times New Roman" w:eastAsia="Times New Roman" w:hAnsi="Times New Roman" w:cs="Times New Roman"/>
          <w:kern w:val="0"/>
          <w14:ligatures w14:val="none"/>
        </w:rPr>
        <w:t>. He lets the listener ask:</w:t>
      </w:r>
    </w:p>
    <w:p w14:paraId="60FB83F2" w14:textId="77777777" w:rsidR="000F6562" w:rsidRPr="000F6562" w:rsidRDefault="000F6562" w:rsidP="000F6562">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Am I the wandering sheep? </w:t>
      </w:r>
    </w:p>
    <w:p w14:paraId="2C01CEFB" w14:textId="77777777" w:rsidR="000F6562" w:rsidRPr="000F6562" w:rsidRDefault="000F6562" w:rsidP="000F6562">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Am I the coin that didn’t even know it was lost? </w:t>
      </w:r>
    </w:p>
    <w:p w14:paraId="5C6E3485" w14:textId="77777777" w:rsidR="000F6562" w:rsidRPr="000F6562" w:rsidRDefault="000F6562" w:rsidP="000F6562">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Am I the rebellious son? </w:t>
      </w:r>
    </w:p>
    <w:p w14:paraId="0AE1BB25" w14:textId="77777777" w:rsidR="000F6562" w:rsidRPr="000F6562" w:rsidRDefault="000F6562" w:rsidP="000F6562">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Or am I the older brother who resents mercy? </w:t>
      </w:r>
    </w:p>
    <w:p w14:paraId="10D53257"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That ambiguity is intentional. It turns the parables into </w:t>
      </w:r>
      <w:r w:rsidRPr="000F6562">
        <w:rPr>
          <w:rFonts w:ascii="Times New Roman" w:eastAsia="Times New Roman" w:hAnsi="Times New Roman" w:cs="Times New Roman"/>
          <w:b/>
          <w:bCs/>
          <w:kern w:val="0"/>
          <w14:ligatures w14:val="none"/>
        </w:rPr>
        <w:t>spiritual diagnostics</w:t>
      </w:r>
      <w:r w:rsidRPr="000F6562">
        <w:rPr>
          <w:rFonts w:ascii="Times New Roman" w:eastAsia="Times New Roman" w:hAnsi="Times New Roman" w:cs="Times New Roman"/>
          <w:kern w:val="0"/>
          <w14:ligatures w14:val="none"/>
        </w:rPr>
        <w:t>.</w:t>
      </w:r>
    </w:p>
    <w:p w14:paraId="5DF8FA69"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367E884C">
          <v:rect id="_x0000_i1063" style="width:0;height:1.5pt" o:hralign="center" o:hrstd="t" o:hr="t" fillcolor="#a0a0a0" stroked="f"/>
        </w:pict>
      </w:r>
    </w:p>
    <w:p w14:paraId="33AB80F0" w14:textId="77777777" w:rsidR="000F6562" w:rsidRPr="000F6562" w:rsidRDefault="000F6562" w:rsidP="000F656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F6562">
        <w:rPr>
          <w:rFonts w:ascii="Times New Roman" w:eastAsia="Times New Roman" w:hAnsi="Times New Roman" w:cs="Times New Roman"/>
          <w:b/>
          <w:bCs/>
          <w:kern w:val="0"/>
          <w:sz w:val="36"/>
          <w:szCs w:val="36"/>
          <w14:ligatures w14:val="none"/>
        </w:rPr>
        <w:t>2. The Shepherd Question</w:t>
      </w:r>
    </w:p>
    <w:p w14:paraId="557E3527"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lastRenderedPageBreak/>
        <w:t>Your first question is central:</w:t>
      </w:r>
    </w:p>
    <w:p w14:paraId="65C9FB52"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i/>
          <w:iCs/>
          <w:kern w:val="0"/>
          <w14:ligatures w14:val="none"/>
        </w:rPr>
        <w:t>Am I hurting because of bad shepherds?</w:t>
      </w:r>
    </w:p>
    <w:p w14:paraId="10BB770C"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That is a real biblical category.</w:t>
      </w:r>
    </w:p>
    <w:p w14:paraId="02D2BD50"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Ezekiel 34:4</w:t>
      </w:r>
    </w:p>
    <w:p w14:paraId="69B55125"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weak you have not strengthened, the sick you have not healed… the lost you have not sought.”</w:t>
      </w:r>
    </w:p>
    <w:p w14:paraId="6BF6E34A"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Jesus acknowledges that people </w:t>
      </w:r>
      <w:r w:rsidRPr="000F6562">
        <w:rPr>
          <w:rFonts w:ascii="Times New Roman" w:eastAsia="Times New Roman" w:hAnsi="Times New Roman" w:cs="Times New Roman"/>
          <w:b/>
          <w:bCs/>
          <w:kern w:val="0"/>
          <w14:ligatures w14:val="none"/>
        </w:rPr>
        <w:t>can be scattered by negligent leaders</w:t>
      </w:r>
      <w:r w:rsidRPr="000F6562">
        <w:rPr>
          <w:rFonts w:ascii="Times New Roman" w:eastAsia="Times New Roman" w:hAnsi="Times New Roman" w:cs="Times New Roman"/>
          <w:kern w:val="0"/>
          <w14:ligatures w14:val="none"/>
        </w:rPr>
        <w:t xml:space="preserve">. Many of the “sinners” He receives were people who had been </w:t>
      </w:r>
      <w:r w:rsidRPr="000F6562">
        <w:rPr>
          <w:rFonts w:ascii="Times New Roman" w:eastAsia="Times New Roman" w:hAnsi="Times New Roman" w:cs="Times New Roman"/>
          <w:b/>
          <w:bCs/>
          <w:kern w:val="0"/>
          <w14:ligatures w14:val="none"/>
        </w:rPr>
        <w:t>abandoned or crushed by religious systems</w:t>
      </w:r>
      <w:r w:rsidRPr="000F6562">
        <w:rPr>
          <w:rFonts w:ascii="Times New Roman" w:eastAsia="Times New Roman" w:hAnsi="Times New Roman" w:cs="Times New Roman"/>
          <w:kern w:val="0"/>
          <w14:ligatures w14:val="none"/>
        </w:rPr>
        <w:t>.</w:t>
      </w:r>
    </w:p>
    <w:p w14:paraId="797A7F79"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But the parable shifts the focus to another question:</w:t>
      </w:r>
    </w:p>
    <w:p w14:paraId="6B792CE1"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Is Jesus the true shepherd?</w:t>
      </w:r>
    </w:p>
    <w:p w14:paraId="22BBB18C"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John 10:11</w:t>
      </w:r>
    </w:p>
    <w:p w14:paraId="1596FA70"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“I am the good shepherd.”</w:t>
      </w:r>
    </w:p>
    <w:p w14:paraId="5C126577"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So the restoration does not depend on the failed shepherds; it depends on </w:t>
      </w:r>
      <w:r w:rsidRPr="000F6562">
        <w:rPr>
          <w:rFonts w:ascii="Times New Roman" w:eastAsia="Times New Roman" w:hAnsi="Times New Roman" w:cs="Times New Roman"/>
          <w:b/>
          <w:bCs/>
          <w:kern w:val="0"/>
          <w14:ligatures w14:val="none"/>
        </w:rPr>
        <w:t>the Shepherd who searches.</w:t>
      </w:r>
    </w:p>
    <w:p w14:paraId="48CB6AB6"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2F3F9DCF">
          <v:rect id="_x0000_i1064" style="width:0;height:1.5pt" o:hralign="center" o:hrstd="t" o:hr="t" fillcolor="#a0a0a0" stroked="f"/>
        </w:pict>
      </w:r>
    </w:p>
    <w:p w14:paraId="3EC991D9" w14:textId="77777777" w:rsidR="000F6562" w:rsidRPr="000F6562" w:rsidRDefault="000F6562" w:rsidP="000F656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F6562">
        <w:rPr>
          <w:rFonts w:ascii="Times New Roman" w:eastAsia="Times New Roman" w:hAnsi="Times New Roman" w:cs="Times New Roman"/>
          <w:b/>
          <w:bCs/>
          <w:kern w:val="0"/>
          <w:sz w:val="36"/>
          <w:szCs w:val="36"/>
          <w14:ligatures w14:val="none"/>
        </w:rPr>
        <w:t>3. The Coin and Active Participation</w:t>
      </w:r>
    </w:p>
    <w:p w14:paraId="55ED017B"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Your reflection on the coin is interesting because it moves from </w:t>
      </w:r>
      <w:r w:rsidRPr="000F6562">
        <w:rPr>
          <w:rFonts w:ascii="Times New Roman" w:eastAsia="Times New Roman" w:hAnsi="Times New Roman" w:cs="Times New Roman"/>
          <w:b/>
          <w:bCs/>
          <w:kern w:val="0"/>
          <w14:ligatures w14:val="none"/>
        </w:rPr>
        <w:t>passive lostness to active response</w:t>
      </w:r>
      <w:r w:rsidRPr="000F6562">
        <w:rPr>
          <w:rFonts w:ascii="Times New Roman" w:eastAsia="Times New Roman" w:hAnsi="Times New Roman" w:cs="Times New Roman"/>
          <w:kern w:val="0"/>
          <w14:ligatures w14:val="none"/>
        </w:rPr>
        <w:t>.</w:t>
      </w:r>
    </w:p>
    <w:p w14:paraId="005EA8C0"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 coin itself cannot search, but the </w:t>
      </w:r>
      <w:r w:rsidRPr="000F6562">
        <w:rPr>
          <w:rFonts w:ascii="Times New Roman" w:eastAsia="Times New Roman" w:hAnsi="Times New Roman" w:cs="Times New Roman"/>
          <w:b/>
          <w:bCs/>
          <w:kern w:val="0"/>
          <w14:ligatures w14:val="none"/>
        </w:rPr>
        <w:t>woman lights a lamp and sweeps the house</w:t>
      </w:r>
      <w:r w:rsidRPr="000F6562">
        <w:rPr>
          <w:rFonts w:ascii="Times New Roman" w:eastAsia="Times New Roman" w:hAnsi="Times New Roman" w:cs="Times New Roman"/>
          <w:kern w:val="0"/>
          <w14:ligatures w14:val="none"/>
        </w:rPr>
        <w:t>.</w:t>
      </w:r>
    </w:p>
    <w:p w14:paraId="4A7C71CA"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That imagery suggests:</w:t>
      </w:r>
    </w:p>
    <w:p w14:paraId="23263A63" w14:textId="77777777" w:rsidR="000F6562" w:rsidRPr="000F6562" w:rsidRDefault="000F6562" w:rsidP="000F6562">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illumination </w:t>
      </w:r>
    </w:p>
    <w:p w14:paraId="0C9AAE53" w14:textId="77777777" w:rsidR="000F6562" w:rsidRPr="000F6562" w:rsidRDefault="000F6562" w:rsidP="000F6562">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cleansing </w:t>
      </w:r>
    </w:p>
    <w:p w14:paraId="251E6F22" w14:textId="77777777" w:rsidR="000F6562" w:rsidRPr="000F6562" w:rsidRDefault="000F6562" w:rsidP="000F6562">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persistence until restoration </w:t>
      </w:r>
    </w:p>
    <w:p w14:paraId="1B9A420C"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 point you drew from it — </w:t>
      </w:r>
      <w:r w:rsidRPr="000F6562">
        <w:rPr>
          <w:rFonts w:ascii="Times New Roman" w:eastAsia="Times New Roman" w:hAnsi="Times New Roman" w:cs="Times New Roman"/>
          <w:i/>
          <w:iCs/>
          <w:kern w:val="0"/>
          <w14:ligatures w14:val="none"/>
        </w:rPr>
        <w:t>not stopping until completeness</w:t>
      </w:r>
      <w:r w:rsidRPr="000F6562">
        <w:rPr>
          <w:rFonts w:ascii="Times New Roman" w:eastAsia="Times New Roman" w:hAnsi="Times New Roman" w:cs="Times New Roman"/>
          <w:kern w:val="0"/>
          <w14:ligatures w14:val="none"/>
        </w:rPr>
        <w:t xml:space="preserve"> — matches the emphasis of the text.</w:t>
      </w:r>
    </w:p>
    <w:p w14:paraId="07E47FE8"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Luke 15:8</w:t>
      </w:r>
    </w:p>
    <w:p w14:paraId="640BADF0"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she searches </w:t>
      </w:r>
      <w:r w:rsidRPr="000F6562">
        <w:rPr>
          <w:rFonts w:ascii="Times New Roman" w:eastAsia="Times New Roman" w:hAnsi="Times New Roman" w:cs="Times New Roman"/>
          <w:b/>
          <w:bCs/>
          <w:kern w:val="0"/>
          <w14:ligatures w14:val="none"/>
        </w:rPr>
        <w:t>diligently until she finds it</w:t>
      </w:r>
    </w:p>
    <w:p w14:paraId="2F1CB50B"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lastRenderedPageBreak/>
        <w:t xml:space="preserve">The search continues </w:t>
      </w:r>
      <w:r w:rsidRPr="000F6562">
        <w:rPr>
          <w:rFonts w:ascii="Times New Roman" w:eastAsia="Times New Roman" w:hAnsi="Times New Roman" w:cs="Times New Roman"/>
          <w:b/>
          <w:bCs/>
          <w:kern w:val="0"/>
          <w14:ligatures w14:val="none"/>
        </w:rPr>
        <w:t>until the set is restored to ten</w:t>
      </w:r>
      <w:r w:rsidRPr="000F6562">
        <w:rPr>
          <w:rFonts w:ascii="Times New Roman" w:eastAsia="Times New Roman" w:hAnsi="Times New Roman" w:cs="Times New Roman"/>
          <w:kern w:val="0"/>
          <w14:ligatures w14:val="none"/>
        </w:rPr>
        <w:t>.</w:t>
      </w:r>
    </w:p>
    <w:p w14:paraId="7B5A2D33"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3695CBA4">
          <v:rect id="_x0000_i1065" style="width:0;height:1.5pt" o:hralign="center" o:hrstd="t" o:hr="t" fillcolor="#a0a0a0" stroked="f"/>
        </w:pict>
      </w:r>
    </w:p>
    <w:p w14:paraId="4D85054C" w14:textId="77777777" w:rsidR="000F6562" w:rsidRPr="000F6562" w:rsidRDefault="000F6562" w:rsidP="000F656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F6562">
        <w:rPr>
          <w:rFonts w:ascii="Times New Roman" w:eastAsia="Times New Roman" w:hAnsi="Times New Roman" w:cs="Times New Roman"/>
          <w:b/>
          <w:bCs/>
          <w:kern w:val="0"/>
          <w:sz w:val="36"/>
          <w:szCs w:val="36"/>
          <w14:ligatures w14:val="none"/>
        </w:rPr>
        <w:t>4. The Prodigal and the Depth of Rebellion</w:t>
      </w:r>
    </w:p>
    <w:p w14:paraId="0329138C"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 third story shows the farthest stage: </w:t>
      </w:r>
      <w:r w:rsidRPr="000F6562">
        <w:rPr>
          <w:rFonts w:ascii="Times New Roman" w:eastAsia="Times New Roman" w:hAnsi="Times New Roman" w:cs="Times New Roman"/>
          <w:b/>
          <w:bCs/>
          <w:kern w:val="0"/>
          <w14:ligatures w14:val="none"/>
        </w:rPr>
        <w:t>open rebellion</w:t>
      </w:r>
      <w:r w:rsidRPr="000F6562">
        <w:rPr>
          <w:rFonts w:ascii="Times New Roman" w:eastAsia="Times New Roman" w:hAnsi="Times New Roman" w:cs="Times New Roman"/>
          <w:kern w:val="0"/>
          <w14:ligatures w14:val="none"/>
        </w:rPr>
        <w:t>.</w:t>
      </w:r>
    </w:p>
    <w:p w14:paraId="59DF9AA7"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son:</w:t>
      </w:r>
    </w:p>
    <w:p w14:paraId="723CECBB" w14:textId="77777777" w:rsidR="000F6562" w:rsidRPr="000F6562" w:rsidRDefault="000F6562" w:rsidP="000F6562">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demands inheritance </w:t>
      </w:r>
    </w:p>
    <w:p w14:paraId="2652C0A4" w14:textId="77777777" w:rsidR="000F6562" w:rsidRPr="000F6562" w:rsidRDefault="000F6562" w:rsidP="000F6562">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leaves the father’s house </w:t>
      </w:r>
    </w:p>
    <w:p w14:paraId="4FB50D0C" w14:textId="77777777" w:rsidR="000F6562" w:rsidRPr="000F6562" w:rsidRDefault="000F6562" w:rsidP="000F6562">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wastes everything </w:t>
      </w:r>
    </w:p>
    <w:p w14:paraId="6FC26B69" w14:textId="77777777" w:rsidR="000F6562" w:rsidRPr="000F6562" w:rsidRDefault="000F6562" w:rsidP="000F6562">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reaches famine and humiliation </w:t>
      </w:r>
    </w:p>
    <w:p w14:paraId="109F841F"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But the turning point is simple.</w:t>
      </w:r>
    </w:p>
    <w:p w14:paraId="529C5F2B"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Luke 15:17</w:t>
      </w:r>
    </w:p>
    <w:p w14:paraId="53FBE084"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“He came to himself.”</w:t>
      </w:r>
    </w:p>
    <w:p w14:paraId="00E11760"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 story emphasizes that </w:t>
      </w:r>
      <w:r w:rsidRPr="000F6562">
        <w:rPr>
          <w:rFonts w:ascii="Times New Roman" w:eastAsia="Times New Roman" w:hAnsi="Times New Roman" w:cs="Times New Roman"/>
          <w:b/>
          <w:bCs/>
          <w:kern w:val="0"/>
          <w14:ligatures w14:val="none"/>
        </w:rPr>
        <w:t>the father was already waiting</w:t>
      </w:r>
      <w:r w:rsidRPr="000F6562">
        <w:rPr>
          <w:rFonts w:ascii="Times New Roman" w:eastAsia="Times New Roman" w:hAnsi="Times New Roman" w:cs="Times New Roman"/>
          <w:kern w:val="0"/>
          <w14:ligatures w14:val="none"/>
        </w:rPr>
        <w:t>.</w:t>
      </w:r>
    </w:p>
    <w:p w14:paraId="564A752C"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Luke 15:20</w:t>
      </w:r>
    </w:p>
    <w:p w14:paraId="017DF4C7"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“While he was still a long way off, his father saw him.”</w:t>
      </w:r>
    </w:p>
    <w:p w14:paraId="5824226D"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That means the father had been </w:t>
      </w:r>
      <w:r w:rsidRPr="000F6562">
        <w:rPr>
          <w:rFonts w:ascii="Times New Roman" w:eastAsia="Times New Roman" w:hAnsi="Times New Roman" w:cs="Times New Roman"/>
          <w:b/>
          <w:bCs/>
          <w:kern w:val="0"/>
          <w14:ligatures w14:val="none"/>
        </w:rPr>
        <w:t>watching the road</w:t>
      </w:r>
      <w:r w:rsidRPr="000F6562">
        <w:rPr>
          <w:rFonts w:ascii="Times New Roman" w:eastAsia="Times New Roman" w:hAnsi="Times New Roman" w:cs="Times New Roman"/>
          <w:kern w:val="0"/>
          <w14:ligatures w14:val="none"/>
        </w:rPr>
        <w:t>.</w:t>
      </w:r>
    </w:p>
    <w:p w14:paraId="7D4988E9"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2BB22A52">
          <v:rect id="_x0000_i1066" style="width:0;height:1.5pt" o:hralign="center" o:hrstd="t" o:hr="t" fillcolor="#a0a0a0" stroked="f"/>
        </w:pict>
      </w:r>
    </w:p>
    <w:p w14:paraId="09164BBB" w14:textId="77777777" w:rsidR="000F6562" w:rsidRPr="000F6562" w:rsidRDefault="000F6562" w:rsidP="000F656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F6562">
        <w:rPr>
          <w:rFonts w:ascii="Times New Roman" w:eastAsia="Times New Roman" w:hAnsi="Times New Roman" w:cs="Times New Roman"/>
          <w:b/>
          <w:bCs/>
          <w:kern w:val="0"/>
          <w:sz w:val="36"/>
          <w:szCs w:val="36"/>
          <w14:ligatures w14:val="none"/>
        </w:rPr>
        <w:t>5. Restoration Without Condemnation</w:t>
      </w:r>
    </w:p>
    <w:p w14:paraId="37640CCA"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son returns expecting shame.</w:t>
      </w:r>
    </w:p>
    <w:p w14:paraId="144B82A5"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Instead he receives:</w:t>
      </w:r>
    </w:p>
    <w:p w14:paraId="2FDF9E94" w14:textId="77777777" w:rsidR="000F6562" w:rsidRPr="000F6562" w:rsidRDefault="000F6562" w:rsidP="000F6562">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robe </w:t>
      </w:r>
    </w:p>
    <w:p w14:paraId="30D354CE" w14:textId="77777777" w:rsidR="000F6562" w:rsidRPr="000F6562" w:rsidRDefault="000F6562" w:rsidP="000F6562">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ring </w:t>
      </w:r>
    </w:p>
    <w:p w14:paraId="36692FCA" w14:textId="77777777" w:rsidR="000F6562" w:rsidRPr="000F6562" w:rsidRDefault="000F6562" w:rsidP="000F6562">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sandals </w:t>
      </w:r>
    </w:p>
    <w:p w14:paraId="7C5B20C3" w14:textId="77777777" w:rsidR="000F6562" w:rsidRPr="000F6562" w:rsidRDefault="000F6562" w:rsidP="000F6562">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feast </w:t>
      </w:r>
    </w:p>
    <w:p w14:paraId="4F04C483"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These are </w:t>
      </w:r>
      <w:r w:rsidRPr="000F6562">
        <w:rPr>
          <w:rFonts w:ascii="Times New Roman" w:eastAsia="Times New Roman" w:hAnsi="Times New Roman" w:cs="Times New Roman"/>
          <w:b/>
          <w:bCs/>
          <w:kern w:val="0"/>
          <w14:ligatures w14:val="none"/>
        </w:rPr>
        <w:t>symbols of restored sonship</w:t>
      </w:r>
      <w:r w:rsidRPr="000F6562">
        <w:rPr>
          <w:rFonts w:ascii="Times New Roman" w:eastAsia="Times New Roman" w:hAnsi="Times New Roman" w:cs="Times New Roman"/>
          <w:kern w:val="0"/>
          <w14:ligatures w14:val="none"/>
        </w:rPr>
        <w:t>, not probation.</w:t>
      </w:r>
    </w:p>
    <w:p w14:paraId="04F3B02F"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Luke 15:24</w:t>
      </w:r>
    </w:p>
    <w:p w14:paraId="13BA9F58"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lastRenderedPageBreak/>
        <w:t>“This my son was dead, and is alive again; he was lost, and is found.”</w:t>
      </w:r>
    </w:p>
    <w:p w14:paraId="797FA325"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father does not restore him reluctantly.</w:t>
      </w:r>
      <w:r w:rsidRPr="000F6562">
        <w:rPr>
          <w:rFonts w:ascii="Times New Roman" w:eastAsia="Times New Roman" w:hAnsi="Times New Roman" w:cs="Times New Roman"/>
          <w:kern w:val="0"/>
          <w14:ligatures w14:val="none"/>
        </w:rPr>
        <w:br/>
        <w:t xml:space="preserve">He restores him </w:t>
      </w:r>
      <w:r w:rsidRPr="000F6562">
        <w:rPr>
          <w:rFonts w:ascii="Times New Roman" w:eastAsia="Times New Roman" w:hAnsi="Times New Roman" w:cs="Times New Roman"/>
          <w:b/>
          <w:bCs/>
          <w:kern w:val="0"/>
          <w14:ligatures w14:val="none"/>
        </w:rPr>
        <w:t>with celebration</w:t>
      </w:r>
      <w:r w:rsidRPr="000F6562">
        <w:rPr>
          <w:rFonts w:ascii="Times New Roman" w:eastAsia="Times New Roman" w:hAnsi="Times New Roman" w:cs="Times New Roman"/>
          <w:kern w:val="0"/>
          <w14:ligatures w14:val="none"/>
        </w:rPr>
        <w:t>.</w:t>
      </w:r>
    </w:p>
    <w:p w14:paraId="30A2BAC7"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6D0E5A29">
          <v:rect id="_x0000_i1067" style="width:0;height:1.5pt" o:hralign="center" o:hrstd="t" o:hr="t" fillcolor="#a0a0a0" stroked="f"/>
        </w:pict>
      </w:r>
    </w:p>
    <w:p w14:paraId="6DE43357" w14:textId="77777777" w:rsidR="000F6562" w:rsidRPr="000F6562" w:rsidRDefault="000F6562" w:rsidP="000F656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F6562">
        <w:rPr>
          <w:rFonts w:ascii="Times New Roman" w:eastAsia="Times New Roman" w:hAnsi="Times New Roman" w:cs="Times New Roman"/>
          <w:b/>
          <w:bCs/>
          <w:kern w:val="0"/>
          <w:sz w:val="36"/>
          <w:szCs w:val="36"/>
          <w14:ligatures w14:val="none"/>
        </w:rPr>
        <w:t>6. The Heart of Atonement</w:t>
      </w:r>
    </w:p>
    <w:p w14:paraId="669282A5"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You used the word </w:t>
      </w:r>
      <w:r w:rsidRPr="000F6562">
        <w:rPr>
          <w:rFonts w:ascii="Times New Roman" w:eastAsia="Times New Roman" w:hAnsi="Times New Roman" w:cs="Times New Roman"/>
          <w:b/>
          <w:bCs/>
          <w:kern w:val="0"/>
          <w14:ligatures w14:val="none"/>
        </w:rPr>
        <w:t>at-one-ment</w:t>
      </w:r>
      <w:r w:rsidRPr="000F6562">
        <w:rPr>
          <w:rFonts w:ascii="Times New Roman" w:eastAsia="Times New Roman" w:hAnsi="Times New Roman" w:cs="Times New Roman"/>
          <w:kern w:val="0"/>
          <w14:ligatures w14:val="none"/>
        </w:rPr>
        <w:t>, which actually captures the theological heart of the chapter.</w:t>
      </w:r>
    </w:p>
    <w:p w14:paraId="1DAADF77"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movement in Luke 15 is always the same:</w:t>
      </w:r>
    </w:p>
    <w:p w14:paraId="3F4BA4CF"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lost → found</w:t>
      </w:r>
      <w:r w:rsidRPr="000F6562">
        <w:rPr>
          <w:rFonts w:ascii="Times New Roman" w:eastAsia="Times New Roman" w:hAnsi="Times New Roman" w:cs="Times New Roman"/>
          <w:kern w:val="0"/>
          <w14:ligatures w14:val="none"/>
        </w:rPr>
        <w:br/>
        <w:t>dead → alive</w:t>
      </w:r>
      <w:r w:rsidRPr="000F6562">
        <w:rPr>
          <w:rFonts w:ascii="Times New Roman" w:eastAsia="Times New Roman" w:hAnsi="Times New Roman" w:cs="Times New Roman"/>
          <w:kern w:val="0"/>
          <w14:ligatures w14:val="none"/>
        </w:rPr>
        <w:br/>
        <w:t>separated → restored</w:t>
      </w:r>
    </w:p>
    <w:p w14:paraId="53FE651A"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That restoration is made possible because the Shepherd ultimately </w:t>
      </w:r>
      <w:r w:rsidRPr="000F6562">
        <w:rPr>
          <w:rFonts w:ascii="Times New Roman" w:eastAsia="Times New Roman" w:hAnsi="Times New Roman" w:cs="Times New Roman"/>
          <w:b/>
          <w:bCs/>
          <w:kern w:val="0"/>
          <w14:ligatures w14:val="none"/>
        </w:rPr>
        <w:t>lays down His life for the sheep</w:t>
      </w:r>
      <w:r w:rsidRPr="000F6562">
        <w:rPr>
          <w:rFonts w:ascii="Times New Roman" w:eastAsia="Times New Roman" w:hAnsi="Times New Roman" w:cs="Times New Roman"/>
          <w:kern w:val="0"/>
          <w14:ligatures w14:val="none"/>
        </w:rPr>
        <w:t>.</w:t>
      </w:r>
    </w:p>
    <w:p w14:paraId="6179705C"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John 10:15</w:t>
      </w:r>
    </w:p>
    <w:p w14:paraId="0AD85211"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“I lay down my life for the sheep.”</w:t>
      </w:r>
    </w:p>
    <w:p w14:paraId="27D10515"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 cross becomes the </w:t>
      </w:r>
      <w:r w:rsidRPr="000F6562">
        <w:rPr>
          <w:rFonts w:ascii="Times New Roman" w:eastAsia="Times New Roman" w:hAnsi="Times New Roman" w:cs="Times New Roman"/>
          <w:b/>
          <w:bCs/>
          <w:kern w:val="0"/>
          <w14:ligatures w14:val="none"/>
        </w:rPr>
        <w:t>foundation of the reunion</w:t>
      </w:r>
      <w:r w:rsidRPr="000F6562">
        <w:rPr>
          <w:rFonts w:ascii="Times New Roman" w:eastAsia="Times New Roman" w:hAnsi="Times New Roman" w:cs="Times New Roman"/>
          <w:kern w:val="0"/>
          <w14:ligatures w14:val="none"/>
        </w:rPr>
        <w:t>.</w:t>
      </w:r>
    </w:p>
    <w:p w14:paraId="18BCC53B"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5AA5D6F2">
          <v:rect id="_x0000_i1068" style="width:0;height:1.5pt" o:hralign="center" o:hrstd="t" o:hr="t" fillcolor="#a0a0a0" stroked="f"/>
        </w:pict>
      </w:r>
    </w:p>
    <w:p w14:paraId="1CE730AB" w14:textId="77777777" w:rsidR="000F6562" w:rsidRPr="000F6562" w:rsidRDefault="000F6562" w:rsidP="000F656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F6562">
        <w:rPr>
          <w:rFonts w:ascii="Times New Roman" w:eastAsia="Times New Roman" w:hAnsi="Times New Roman" w:cs="Times New Roman"/>
          <w:b/>
          <w:bCs/>
          <w:kern w:val="0"/>
          <w:sz w:val="36"/>
          <w:szCs w:val="36"/>
          <w14:ligatures w14:val="none"/>
        </w:rPr>
        <w:t>7. Living Response Instead of Shame</w:t>
      </w:r>
    </w:p>
    <w:p w14:paraId="6C42C77E"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Your connection to </w:t>
      </w:r>
      <w:r w:rsidRPr="000F6562">
        <w:rPr>
          <w:rFonts w:ascii="Times New Roman" w:eastAsia="Times New Roman" w:hAnsi="Times New Roman" w:cs="Times New Roman"/>
          <w:b/>
          <w:bCs/>
          <w:kern w:val="0"/>
          <w14:ligatures w14:val="none"/>
        </w:rPr>
        <w:t>1 Thessalonians 5:16–18</w:t>
      </w:r>
      <w:r w:rsidRPr="000F6562">
        <w:rPr>
          <w:rFonts w:ascii="Times New Roman" w:eastAsia="Times New Roman" w:hAnsi="Times New Roman" w:cs="Times New Roman"/>
          <w:kern w:val="0"/>
          <w14:ligatures w14:val="none"/>
        </w:rPr>
        <w:t xml:space="preserve"> fits well with the New Testament response to grace.</w:t>
      </w:r>
    </w:p>
    <w:p w14:paraId="58EC0F87"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1 Thessalonians 5:16–18</w:t>
      </w:r>
    </w:p>
    <w:p w14:paraId="731C9777"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Rejoice always</w:t>
      </w:r>
      <w:r w:rsidRPr="000F6562">
        <w:rPr>
          <w:rFonts w:ascii="Times New Roman" w:eastAsia="Times New Roman" w:hAnsi="Times New Roman" w:cs="Times New Roman"/>
          <w:kern w:val="0"/>
          <w14:ligatures w14:val="none"/>
        </w:rPr>
        <w:br/>
        <w:t>Pray without ceasing</w:t>
      </w:r>
      <w:r w:rsidRPr="000F6562">
        <w:rPr>
          <w:rFonts w:ascii="Times New Roman" w:eastAsia="Times New Roman" w:hAnsi="Times New Roman" w:cs="Times New Roman"/>
          <w:kern w:val="0"/>
          <w14:ligatures w14:val="none"/>
        </w:rPr>
        <w:br/>
        <w:t>In everything give thanks</w:t>
      </w:r>
      <w:r w:rsidRPr="000F6562">
        <w:rPr>
          <w:rFonts w:ascii="Times New Roman" w:eastAsia="Times New Roman" w:hAnsi="Times New Roman" w:cs="Times New Roman"/>
          <w:kern w:val="0"/>
          <w14:ligatures w14:val="none"/>
        </w:rPr>
        <w:br/>
        <w:t>for this is the will of God in Christ Jesus for you.</w:t>
      </w:r>
    </w:p>
    <w:p w14:paraId="2AEB9FE0"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Notice that Paul frames these not as burdens but as </w:t>
      </w:r>
      <w:r w:rsidRPr="000F6562">
        <w:rPr>
          <w:rFonts w:ascii="Times New Roman" w:eastAsia="Times New Roman" w:hAnsi="Times New Roman" w:cs="Times New Roman"/>
          <w:b/>
          <w:bCs/>
          <w:kern w:val="0"/>
          <w14:ligatures w14:val="none"/>
        </w:rPr>
        <w:t>expressions of life in Christ</w:t>
      </w:r>
      <w:r w:rsidRPr="000F6562">
        <w:rPr>
          <w:rFonts w:ascii="Times New Roman" w:eastAsia="Times New Roman" w:hAnsi="Times New Roman" w:cs="Times New Roman"/>
          <w:kern w:val="0"/>
          <w14:ligatures w14:val="none"/>
        </w:rPr>
        <w:t>.</w:t>
      </w:r>
    </w:p>
    <w:p w14:paraId="2C6120BA"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They are the opposite of shame-based religion.</w:t>
      </w:r>
    </w:p>
    <w:p w14:paraId="25315CEF"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2733EC17">
          <v:rect id="_x0000_i1069" style="width:0;height:1.5pt" o:hralign="center" o:hrstd="t" o:hr="t" fillcolor="#a0a0a0" stroked="f"/>
        </w:pict>
      </w:r>
    </w:p>
    <w:p w14:paraId="71C6FCBC" w14:textId="77777777" w:rsidR="000F6562" w:rsidRPr="000F6562" w:rsidRDefault="000F6562" w:rsidP="000F656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F6562">
        <w:rPr>
          <w:rFonts w:ascii="Times New Roman" w:eastAsia="Times New Roman" w:hAnsi="Times New Roman" w:cs="Times New Roman"/>
          <w:b/>
          <w:bCs/>
          <w:kern w:val="0"/>
          <w:sz w:val="36"/>
          <w:szCs w:val="36"/>
          <w14:ligatures w14:val="none"/>
        </w:rPr>
        <w:lastRenderedPageBreak/>
        <w:t>8. The Father’s Joy</w:t>
      </w:r>
    </w:p>
    <w:p w14:paraId="79DAB62C"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One of the most striking lines in the chapter is repeated twice.</w:t>
      </w:r>
    </w:p>
    <w:p w14:paraId="568BBC2E"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Luke 15:7</w:t>
      </w:r>
    </w:p>
    <w:p w14:paraId="49BF16D7"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“There will be more joy in heaven over one sinner who repents…”</w:t>
      </w:r>
    </w:p>
    <w:p w14:paraId="42DBFFAF"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Heaven celebrates restoration.</w:t>
      </w:r>
    </w:p>
    <w:p w14:paraId="0CECC4A7"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point Jesus is making to the Pharisees is this:</w:t>
      </w:r>
    </w:p>
    <w:p w14:paraId="7240F99B"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If heaven rejoices,</w:t>
      </w:r>
      <w:r w:rsidRPr="000F6562">
        <w:rPr>
          <w:rFonts w:ascii="Times New Roman" w:eastAsia="Times New Roman" w:hAnsi="Times New Roman" w:cs="Times New Roman"/>
          <w:kern w:val="0"/>
          <w14:ligatures w14:val="none"/>
        </w:rPr>
        <w:br/>
      </w:r>
      <w:r w:rsidRPr="000F6562">
        <w:rPr>
          <w:rFonts w:ascii="Times New Roman" w:eastAsia="Times New Roman" w:hAnsi="Times New Roman" w:cs="Times New Roman"/>
          <w:b/>
          <w:bCs/>
          <w:kern w:val="0"/>
          <w14:ligatures w14:val="none"/>
        </w:rPr>
        <w:t>why are you angry?</w:t>
      </w:r>
    </w:p>
    <w:p w14:paraId="41B49F54"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0DF4F098">
          <v:rect id="_x0000_i1070" style="width:0;height:1.5pt" o:hralign="center" o:hrstd="t" o:hr="t" fillcolor="#a0a0a0" stroked="f"/>
        </w:pict>
      </w:r>
    </w:p>
    <w:p w14:paraId="49512245" w14:textId="77777777" w:rsidR="000F6562" w:rsidRPr="000F6562" w:rsidRDefault="000F6562" w:rsidP="000F656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F6562">
        <w:rPr>
          <w:rFonts w:ascii="Times New Roman" w:eastAsia="Times New Roman" w:hAnsi="Times New Roman" w:cs="Times New Roman"/>
          <w:b/>
          <w:bCs/>
          <w:kern w:val="0"/>
          <w:sz w:val="36"/>
          <w:szCs w:val="36"/>
          <w14:ligatures w14:val="none"/>
        </w:rPr>
        <w:t>9. The Final Mirror</w:t>
      </w:r>
    </w:p>
    <w:p w14:paraId="489C9937"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Luke 15 ends with an unresolved question.</w:t>
      </w:r>
    </w:p>
    <w:p w14:paraId="3AAEBF41"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older brother refuses to enter the celebration.</w:t>
      </w:r>
    </w:p>
    <w:p w14:paraId="5CEBE625"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father pleads with him:</w:t>
      </w:r>
    </w:p>
    <w:p w14:paraId="60E908DC"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Luke 15:31–32</w:t>
      </w:r>
    </w:p>
    <w:p w14:paraId="6705BD95"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“Son, you are always with me…</w:t>
      </w:r>
      <w:r w:rsidRPr="000F6562">
        <w:rPr>
          <w:rFonts w:ascii="Times New Roman" w:eastAsia="Times New Roman" w:hAnsi="Times New Roman" w:cs="Times New Roman"/>
          <w:kern w:val="0"/>
          <w14:ligatures w14:val="none"/>
        </w:rPr>
        <w:br/>
        <w:t>It was fitting to celebrate and be glad.”</w:t>
      </w:r>
    </w:p>
    <w:p w14:paraId="6246D8EA"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But the story ends without telling us whether the brother goes in.</w:t>
      </w:r>
    </w:p>
    <w:p w14:paraId="52FC7667"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Why?</w:t>
      </w:r>
    </w:p>
    <w:p w14:paraId="3A572EC0"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Because the real older brothers are </w:t>
      </w:r>
      <w:r w:rsidRPr="000F6562">
        <w:rPr>
          <w:rFonts w:ascii="Times New Roman" w:eastAsia="Times New Roman" w:hAnsi="Times New Roman" w:cs="Times New Roman"/>
          <w:b/>
          <w:bCs/>
          <w:kern w:val="0"/>
          <w14:ligatures w14:val="none"/>
        </w:rPr>
        <w:t>standing in front of Jesus listening</w:t>
      </w:r>
      <w:r w:rsidRPr="000F6562">
        <w:rPr>
          <w:rFonts w:ascii="Times New Roman" w:eastAsia="Times New Roman" w:hAnsi="Times New Roman" w:cs="Times New Roman"/>
          <w:kern w:val="0"/>
          <w14:ligatures w14:val="none"/>
        </w:rPr>
        <w:t>.</w:t>
      </w:r>
    </w:p>
    <w:p w14:paraId="3DA953B7"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And they must decide whether they will </w:t>
      </w:r>
      <w:r w:rsidRPr="000F6562">
        <w:rPr>
          <w:rFonts w:ascii="Times New Roman" w:eastAsia="Times New Roman" w:hAnsi="Times New Roman" w:cs="Times New Roman"/>
          <w:b/>
          <w:bCs/>
          <w:kern w:val="0"/>
          <w14:ligatures w14:val="none"/>
        </w:rPr>
        <w:t>enter the celebration of grace or remain outside.</w:t>
      </w:r>
    </w:p>
    <w:p w14:paraId="23FD76C3"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08BEC094">
          <v:rect id="_x0000_i1071" style="width:0;height:1.5pt" o:hralign="center" o:hrstd="t" o:hr="t" fillcolor="#a0a0a0" stroked="f"/>
        </w:pict>
      </w:r>
    </w:p>
    <w:p w14:paraId="4DC1E42A"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Your reflection captures the personal dimension of the chapter well: the parables invite each person to ask where they stand and whether they will respond to the invitation of restoration rather than remain in shame or distance.</w:t>
      </w:r>
    </w:p>
    <w:p w14:paraId="225B0A7B"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lastRenderedPageBreak/>
        <w:t>So why did the father run? There is a little known ceremony, and the father ran, to beat the accusers. The son begins his speach, acknowledging his shame and failure, but he is interrupted and restored before the accusers can perform their traduction ceremony. The Kezazah (or Qetsitsah) ceremony is an ancient,, primarily traditional, or cultural practice described as a public, communal shaming ritual for a Jewish male who lost his inheritance to Gentiles and returned home. It signifies being "cut off" from the community to prevent the return of tainted wealth.  ￼ Southeastern Baptist Theological Seminary  +3 Key Aspects of the Kezazah Ceremony: • The Ritual: Upon the prodigal's return, community members would gather, often at the city gate, to break a large clay pot (sometimes filled with burnt nuts or seeds) at the feet of the returning individual. • Significance: The broken pot symbolized a broken, irreparable relationship with the community and the permanent severing of ties. • The Proclamation: The community would proclaim that the person was cut off from their people and no longer welcome. • Context: It is frequently cited in Christian commentary to illustrate the intensity of grace in the Parable of the Prodigal Son (Luke 15), suggesting the father ran to meet his son to protect him from this public humiliation. • Cultural Context: The ceremony emphasized the shame associated with abandoning one's faith/culture and losing ancestral land. The restoration included a slain animal, a ring, symbolizing rule, as heir, sandals, showing sons hip (by tradition, and a robe, symbolizing atonement after the fall, atonement in Jesus, garments of righteousness in revelation. Love does this. No condemnation for Gods children.</w:t>
      </w:r>
    </w:p>
    <w:p w14:paraId="19ADE7C1"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Your insight about the father </w:t>
      </w:r>
      <w:r w:rsidRPr="000F6562">
        <w:rPr>
          <w:rFonts w:ascii="Times New Roman" w:eastAsia="Times New Roman" w:hAnsi="Times New Roman" w:cs="Times New Roman"/>
          <w:b/>
          <w:bCs/>
          <w:kern w:val="0"/>
          <w14:ligatures w14:val="none"/>
        </w:rPr>
        <w:t>running to reach the son before the accusers</w:t>
      </w:r>
      <w:r w:rsidRPr="000F6562">
        <w:rPr>
          <w:rFonts w:ascii="Times New Roman" w:eastAsia="Times New Roman" w:hAnsi="Times New Roman" w:cs="Times New Roman"/>
          <w:kern w:val="0"/>
          <w14:ligatures w14:val="none"/>
        </w:rPr>
        <w:t xml:space="preserve"> captures an important interpretive idea that many teachers use to explain the intensity of the scene. Let’s walk through what we can say with confidence from the text and where the </w:t>
      </w:r>
      <w:r w:rsidRPr="000F6562">
        <w:rPr>
          <w:rFonts w:ascii="Times New Roman" w:eastAsia="Times New Roman" w:hAnsi="Times New Roman" w:cs="Times New Roman"/>
          <w:b/>
          <w:bCs/>
          <w:kern w:val="0"/>
          <w14:ligatures w14:val="none"/>
        </w:rPr>
        <w:t>Kezazah/Qetsitsah</w:t>
      </w:r>
      <w:r w:rsidRPr="000F6562">
        <w:rPr>
          <w:rFonts w:ascii="Times New Roman" w:eastAsia="Times New Roman" w:hAnsi="Times New Roman" w:cs="Times New Roman"/>
          <w:kern w:val="0"/>
          <w14:ligatures w14:val="none"/>
        </w:rPr>
        <w:t xml:space="preserve"> tradition fits.</w:t>
      </w:r>
    </w:p>
    <w:p w14:paraId="3FA08D23"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18EE9A93">
          <v:rect id="_x0000_i1072" style="width:0;height:1.5pt" o:hralign="center" o:hrstd="t" o:hr="t" fillcolor="#a0a0a0" stroked="f"/>
        </w:pict>
      </w:r>
    </w:p>
    <w:p w14:paraId="0D535022" w14:textId="77777777" w:rsidR="000F6562" w:rsidRPr="000F6562" w:rsidRDefault="000F6562" w:rsidP="000F656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F6562">
        <w:rPr>
          <w:rFonts w:ascii="Times New Roman" w:eastAsia="Times New Roman" w:hAnsi="Times New Roman" w:cs="Times New Roman"/>
          <w:b/>
          <w:bCs/>
          <w:kern w:val="0"/>
          <w:sz w:val="36"/>
          <w:szCs w:val="36"/>
          <w14:ligatures w14:val="none"/>
        </w:rPr>
        <w:t>1. What the Text Actually Says</w:t>
      </w:r>
    </w:p>
    <w:p w14:paraId="5035E8B7"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key verse is:</w:t>
      </w:r>
    </w:p>
    <w:p w14:paraId="3F2D8F72"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Luke 15:20</w:t>
      </w:r>
    </w:p>
    <w:p w14:paraId="51E4CF85"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“And he arose, and came to his father. But when he was yet a great way off, </w:t>
      </w:r>
      <w:r w:rsidRPr="000F6562">
        <w:rPr>
          <w:rFonts w:ascii="Times New Roman" w:eastAsia="Times New Roman" w:hAnsi="Times New Roman" w:cs="Times New Roman"/>
          <w:b/>
          <w:bCs/>
          <w:kern w:val="0"/>
          <w14:ligatures w14:val="none"/>
        </w:rPr>
        <w:t>his father saw him, and had compassion, and ran, and fell on his neck, and kissed him.</w:t>
      </w:r>
      <w:r w:rsidRPr="000F6562">
        <w:rPr>
          <w:rFonts w:ascii="Times New Roman" w:eastAsia="Times New Roman" w:hAnsi="Times New Roman" w:cs="Times New Roman"/>
          <w:kern w:val="0"/>
          <w14:ligatures w14:val="none"/>
        </w:rPr>
        <w:t>”</w:t>
      </w:r>
    </w:p>
    <w:p w14:paraId="51FA099E"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There are several unusual actions here:</w:t>
      </w:r>
    </w:p>
    <w:p w14:paraId="004FC63F" w14:textId="77777777" w:rsidR="000F6562" w:rsidRPr="000F6562" w:rsidRDefault="000F6562" w:rsidP="000F6562">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 father </w:t>
      </w:r>
      <w:r w:rsidRPr="000F6562">
        <w:rPr>
          <w:rFonts w:ascii="Times New Roman" w:eastAsia="Times New Roman" w:hAnsi="Times New Roman" w:cs="Times New Roman"/>
          <w:b/>
          <w:bCs/>
          <w:kern w:val="0"/>
          <w14:ligatures w14:val="none"/>
        </w:rPr>
        <w:t>sees him from far away</w:t>
      </w:r>
      <w:r w:rsidRPr="000F6562">
        <w:rPr>
          <w:rFonts w:ascii="Times New Roman" w:eastAsia="Times New Roman" w:hAnsi="Times New Roman" w:cs="Times New Roman"/>
          <w:kern w:val="0"/>
          <w14:ligatures w14:val="none"/>
        </w:rPr>
        <w:t xml:space="preserve"> </w:t>
      </w:r>
    </w:p>
    <w:p w14:paraId="0F751C2E" w14:textId="77777777" w:rsidR="000F6562" w:rsidRPr="000F6562" w:rsidRDefault="000F6562" w:rsidP="000F6562">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He </w:t>
      </w:r>
      <w:r w:rsidRPr="000F6562">
        <w:rPr>
          <w:rFonts w:ascii="Times New Roman" w:eastAsia="Times New Roman" w:hAnsi="Times New Roman" w:cs="Times New Roman"/>
          <w:b/>
          <w:bCs/>
          <w:kern w:val="0"/>
          <w14:ligatures w14:val="none"/>
        </w:rPr>
        <w:t>runs</w:t>
      </w:r>
      <w:r w:rsidRPr="000F6562">
        <w:rPr>
          <w:rFonts w:ascii="Times New Roman" w:eastAsia="Times New Roman" w:hAnsi="Times New Roman" w:cs="Times New Roman"/>
          <w:kern w:val="0"/>
          <w14:ligatures w14:val="none"/>
        </w:rPr>
        <w:t xml:space="preserve"> </w:t>
      </w:r>
    </w:p>
    <w:p w14:paraId="1AC6DA85" w14:textId="77777777" w:rsidR="000F6562" w:rsidRPr="000F6562" w:rsidRDefault="000F6562" w:rsidP="000F6562">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He </w:t>
      </w:r>
      <w:r w:rsidRPr="000F6562">
        <w:rPr>
          <w:rFonts w:ascii="Times New Roman" w:eastAsia="Times New Roman" w:hAnsi="Times New Roman" w:cs="Times New Roman"/>
          <w:b/>
          <w:bCs/>
          <w:kern w:val="0"/>
          <w14:ligatures w14:val="none"/>
        </w:rPr>
        <w:t>embraces him before hearing the full confession</w:t>
      </w:r>
      <w:r w:rsidRPr="000F6562">
        <w:rPr>
          <w:rFonts w:ascii="Times New Roman" w:eastAsia="Times New Roman" w:hAnsi="Times New Roman" w:cs="Times New Roman"/>
          <w:kern w:val="0"/>
          <w14:ligatures w14:val="none"/>
        </w:rPr>
        <w:t xml:space="preserve"> </w:t>
      </w:r>
    </w:p>
    <w:p w14:paraId="59B9DEF0"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In Middle Eastern culture of the time, </w:t>
      </w:r>
      <w:r w:rsidRPr="000F6562">
        <w:rPr>
          <w:rFonts w:ascii="Times New Roman" w:eastAsia="Times New Roman" w:hAnsi="Times New Roman" w:cs="Times New Roman"/>
          <w:b/>
          <w:bCs/>
          <w:kern w:val="0"/>
          <w14:ligatures w14:val="none"/>
        </w:rPr>
        <w:t>an older patriarch running would be extremely undignified</w:t>
      </w:r>
      <w:r w:rsidRPr="000F6562">
        <w:rPr>
          <w:rFonts w:ascii="Times New Roman" w:eastAsia="Times New Roman" w:hAnsi="Times New Roman" w:cs="Times New Roman"/>
          <w:kern w:val="0"/>
          <w14:ligatures w14:val="none"/>
        </w:rPr>
        <w:t>. Elders normally walked slowly and were approached by others. Running meant lifting the robe and exposing the legs — socially humiliating for a respected man.</w:t>
      </w:r>
    </w:p>
    <w:p w14:paraId="4AAA7933"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lastRenderedPageBreak/>
        <w:t xml:space="preserve">So Jesus intentionally portrays the father </w:t>
      </w:r>
      <w:r w:rsidRPr="000F6562">
        <w:rPr>
          <w:rFonts w:ascii="Times New Roman" w:eastAsia="Times New Roman" w:hAnsi="Times New Roman" w:cs="Times New Roman"/>
          <w:b/>
          <w:bCs/>
          <w:kern w:val="0"/>
          <w14:ligatures w14:val="none"/>
        </w:rPr>
        <w:t>accepting shame in order to reach the son first</w:t>
      </w:r>
      <w:r w:rsidRPr="000F6562">
        <w:rPr>
          <w:rFonts w:ascii="Times New Roman" w:eastAsia="Times New Roman" w:hAnsi="Times New Roman" w:cs="Times New Roman"/>
          <w:kern w:val="0"/>
          <w14:ligatures w14:val="none"/>
        </w:rPr>
        <w:t>.</w:t>
      </w:r>
    </w:p>
    <w:p w14:paraId="08F87578"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14ACC4B5">
          <v:rect id="_x0000_i1073" style="width:0;height:1.5pt" o:hralign="center" o:hrstd="t" o:hr="t" fillcolor="#a0a0a0" stroked="f"/>
        </w:pict>
      </w:r>
    </w:p>
    <w:p w14:paraId="3EBF2B33" w14:textId="77777777" w:rsidR="000F6562" w:rsidRPr="000F6562" w:rsidRDefault="000F6562" w:rsidP="000F656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F6562">
        <w:rPr>
          <w:rFonts w:ascii="Times New Roman" w:eastAsia="Times New Roman" w:hAnsi="Times New Roman" w:cs="Times New Roman"/>
          <w:b/>
          <w:bCs/>
          <w:kern w:val="0"/>
          <w:sz w:val="36"/>
          <w:szCs w:val="36"/>
          <w14:ligatures w14:val="none"/>
        </w:rPr>
        <w:t>2. The Kezazah (Qetsitsah) Tradition</w:t>
      </w:r>
    </w:p>
    <w:p w14:paraId="46E91C9E"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 </w:t>
      </w:r>
      <w:r w:rsidRPr="000F6562">
        <w:rPr>
          <w:rFonts w:ascii="Times New Roman" w:eastAsia="Times New Roman" w:hAnsi="Times New Roman" w:cs="Times New Roman"/>
          <w:b/>
          <w:bCs/>
          <w:kern w:val="0"/>
          <w14:ligatures w14:val="none"/>
        </w:rPr>
        <w:t>Kezazah ceremony</w:t>
      </w:r>
      <w:r w:rsidRPr="000F6562">
        <w:rPr>
          <w:rFonts w:ascii="Times New Roman" w:eastAsia="Times New Roman" w:hAnsi="Times New Roman" w:cs="Times New Roman"/>
          <w:kern w:val="0"/>
          <w14:ligatures w14:val="none"/>
        </w:rPr>
        <w:t xml:space="preserve"> you mentioned appears in later Jewish writings and cultural reconstructions. It is described as a communal ritual where villagers could </w:t>
      </w:r>
      <w:r w:rsidRPr="000F6562">
        <w:rPr>
          <w:rFonts w:ascii="Times New Roman" w:eastAsia="Times New Roman" w:hAnsi="Times New Roman" w:cs="Times New Roman"/>
          <w:b/>
          <w:bCs/>
          <w:kern w:val="0"/>
          <w14:ligatures w14:val="none"/>
        </w:rPr>
        <w:t>publicly cut off someone who lost family inheritance among Gentiles</w:t>
      </w:r>
      <w:r w:rsidRPr="000F6562">
        <w:rPr>
          <w:rFonts w:ascii="Times New Roman" w:eastAsia="Times New Roman" w:hAnsi="Times New Roman" w:cs="Times New Roman"/>
          <w:kern w:val="0"/>
          <w14:ligatures w14:val="none"/>
        </w:rPr>
        <w:t>.</w:t>
      </w:r>
    </w:p>
    <w:p w14:paraId="77FBB21C"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Typical elements described in later sources include:</w:t>
      </w:r>
    </w:p>
    <w:p w14:paraId="0DECDEC6" w14:textId="77777777" w:rsidR="000F6562" w:rsidRPr="000F6562" w:rsidRDefault="000F6562" w:rsidP="000F6562">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breaking a clay vessel </w:t>
      </w:r>
    </w:p>
    <w:p w14:paraId="532B1C7C" w14:textId="77777777" w:rsidR="000F6562" w:rsidRPr="000F6562" w:rsidRDefault="000F6562" w:rsidP="000F6562">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declaring the offender cut off </w:t>
      </w:r>
    </w:p>
    <w:p w14:paraId="37F0909F" w14:textId="77777777" w:rsidR="000F6562" w:rsidRPr="000F6562" w:rsidRDefault="000F6562" w:rsidP="000F6562">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barring them from the community </w:t>
      </w:r>
    </w:p>
    <w:p w14:paraId="22E8F9DB"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Many pastors and scholars use this tradition to explain the parable like this:</w:t>
      </w:r>
    </w:p>
    <w:p w14:paraId="5EC61515"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The father runs to reach the son before the village does.</w:t>
      </w:r>
    </w:p>
    <w:p w14:paraId="7023AE41"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If the village performed the ceremony first, the son could be </w:t>
      </w:r>
      <w:r w:rsidRPr="000F6562">
        <w:rPr>
          <w:rFonts w:ascii="Times New Roman" w:eastAsia="Times New Roman" w:hAnsi="Times New Roman" w:cs="Times New Roman"/>
          <w:b/>
          <w:bCs/>
          <w:kern w:val="0"/>
          <w14:ligatures w14:val="none"/>
        </w:rPr>
        <w:t>publicly rejected</w:t>
      </w:r>
      <w:r w:rsidRPr="000F6562">
        <w:rPr>
          <w:rFonts w:ascii="Times New Roman" w:eastAsia="Times New Roman" w:hAnsi="Times New Roman" w:cs="Times New Roman"/>
          <w:kern w:val="0"/>
          <w14:ligatures w14:val="none"/>
        </w:rPr>
        <w:t>.</w:t>
      </w:r>
    </w:p>
    <w:p w14:paraId="23E0D579"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By reaching him first and embracing him, the father publicly declares:</w:t>
      </w:r>
    </w:p>
    <w:p w14:paraId="036A3F21"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“This son is under my protection and restoration.”</w:t>
      </w:r>
    </w:p>
    <w:p w14:paraId="1E0482FF"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Even though the exact form of the ceremony is debated historically, the </w:t>
      </w:r>
      <w:r w:rsidRPr="000F6562">
        <w:rPr>
          <w:rFonts w:ascii="Times New Roman" w:eastAsia="Times New Roman" w:hAnsi="Times New Roman" w:cs="Times New Roman"/>
          <w:b/>
          <w:bCs/>
          <w:kern w:val="0"/>
          <w14:ligatures w14:val="none"/>
        </w:rPr>
        <w:t>social shame dynamic</w:t>
      </w:r>
      <w:r w:rsidRPr="000F6562">
        <w:rPr>
          <w:rFonts w:ascii="Times New Roman" w:eastAsia="Times New Roman" w:hAnsi="Times New Roman" w:cs="Times New Roman"/>
          <w:kern w:val="0"/>
          <w14:ligatures w14:val="none"/>
        </w:rPr>
        <w:t xml:space="preserve"> of the village culture is very real.</w:t>
      </w:r>
    </w:p>
    <w:p w14:paraId="2E223858"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43031C49">
          <v:rect id="_x0000_i1074" style="width:0;height:1.5pt" o:hralign="center" o:hrstd="t" o:hr="t" fillcolor="#a0a0a0" stroked="f"/>
        </w:pict>
      </w:r>
    </w:p>
    <w:p w14:paraId="71D85B49" w14:textId="77777777" w:rsidR="000F6562" w:rsidRPr="000F6562" w:rsidRDefault="000F6562" w:rsidP="000F656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F6562">
        <w:rPr>
          <w:rFonts w:ascii="Times New Roman" w:eastAsia="Times New Roman" w:hAnsi="Times New Roman" w:cs="Times New Roman"/>
          <w:b/>
          <w:bCs/>
          <w:kern w:val="0"/>
          <w:sz w:val="36"/>
          <w:szCs w:val="36"/>
          <w14:ligatures w14:val="none"/>
        </w:rPr>
        <w:t>3. Why the Father Interrupts the Speech</w:t>
      </w:r>
    </w:p>
    <w:p w14:paraId="1432FF20"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Notice something important in the text.</w:t>
      </w:r>
    </w:p>
    <w:p w14:paraId="03722EFE"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son begins his prepared speech.</w:t>
      </w:r>
    </w:p>
    <w:p w14:paraId="4E817ADF"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Luke 15:21</w:t>
      </w:r>
    </w:p>
    <w:p w14:paraId="5853AA7B"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“Father, I have sinned against heaven and before you, and am no longer worthy to be called your son…”</w:t>
      </w:r>
    </w:p>
    <w:p w14:paraId="1CC018FC"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But he never gets to finish the part about becoming a servant.</w:t>
      </w:r>
    </w:p>
    <w:p w14:paraId="108B4F65"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father interrupts.</w:t>
      </w:r>
    </w:p>
    <w:p w14:paraId="4B7192FB"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lastRenderedPageBreak/>
        <w:t>Luke 15:22</w:t>
      </w:r>
    </w:p>
    <w:p w14:paraId="5F20975A"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“But the father said to his servants, </w:t>
      </w:r>
      <w:r w:rsidRPr="000F6562">
        <w:rPr>
          <w:rFonts w:ascii="Times New Roman" w:eastAsia="Times New Roman" w:hAnsi="Times New Roman" w:cs="Times New Roman"/>
          <w:b/>
          <w:bCs/>
          <w:kern w:val="0"/>
          <w14:ligatures w14:val="none"/>
        </w:rPr>
        <w:t>Bring quickly the best robe…</w:t>
      </w:r>
      <w:r w:rsidRPr="000F6562">
        <w:rPr>
          <w:rFonts w:ascii="Times New Roman" w:eastAsia="Times New Roman" w:hAnsi="Times New Roman" w:cs="Times New Roman"/>
          <w:kern w:val="0"/>
          <w14:ligatures w14:val="none"/>
        </w:rPr>
        <w:t>”</w:t>
      </w:r>
    </w:p>
    <w:p w14:paraId="005B2E51"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 restoration begins </w:t>
      </w:r>
      <w:r w:rsidRPr="000F6562">
        <w:rPr>
          <w:rFonts w:ascii="Times New Roman" w:eastAsia="Times New Roman" w:hAnsi="Times New Roman" w:cs="Times New Roman"/>
          <w:b/>
          <w:bCs/>
          <w:kern w:val="0"/>
          <w14:ligatures w14:val="none"/>
        </w:rPr>
        <w:t>before the full confession ends</w:t>
      </w:r>
      <w:r w:rsidRPr="000F6562">
        <w:rPr>
          <w:rFonts w:ascii="Times New Roman" w:eastAsia="Times New Roman" w:hAnsi="Times New Roman" w:cs="Times New Roman"/>
          <w:kern w:val="0"/>
          <w14:ligatures w14:val="none"/>
        </w:rPr>
        <w:t>.</w:t>
      </w:r>
    </w:p>
    <w:p w14:paraId="450C8C01"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point is clear:</w:t>
      </w:r>
    </w:p>
    <w:p w14:paraId="0D63CD26"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 father is </w:t>
      </w:r>
      <w:r w:rsidRPr="000F6562">
        <w:rPr>
          <w:rFonts w:ascii="Times New Roman" w:eastAsia="Times New Roman" w:hAnsi="Times New Roman" w:cs="Times New Roman"/>
          <w:b/>
          <w:bCs/>
          <w:kern w:val="0"/>
          <w14:ligatures w14:val="none"/>
        </w:rPr>
        <w:t>not negotiating terms</w:t>
      </w:r>
      <w:r w:rsidRPr="000F6562">
        <w:rPr>
          <w:rFonts w:ascii="Times New Roman" w:eastAsia="Times New Roman" w:hAnsi="Times New Roman" w:cs="Times New Roman"/>
          <w:kern w:val="0"/>
          <w14:ligatures w14:val="none"/>
        </w:rPr>
        <w:t>.</w:t>
      </w:r>
    </w:p>
    <w:p w14:paraId="48C1D0F1"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He is restoring relationship.</w:t>
      </w:r>
    </w:p>
    <w:p w14:paraId="4E7998D9"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6960EFC3">
          <v:rect id="_x0000_i1075" style="width:0;height:1.5pt" o:hralign="center" o:hrstd="t" o:hr="t" fillcolor="#a0a0a0" stroked="f"/>
        </w:pict>
      </w:r>
    </w:p>
    <w:p w14:paraId="29E99ADE" w14:textId="77777777" w:rsidR="000F6562" w:rsidRPr="000F6562" w:rsidRDefault="000F6562" w:rsidP="000F656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F6562">
        <w:rPr>
          <w:rFonts w:ascii="Times New Roman" w:eastAsia="Times New Roman" w:hAnsi="Times New Roman" w:cs="Times New Roman"/>
          <w:b/>
          <w:bCs/>
          <w:kern w:val="0"/>
          <w:sz w:val="36"/>
          <w:szCs w:val="36"/>
          <w14:ligatures w14:val="none"/>
        </w:rPr>
        <w:t>4. The Symbols of Restoration</w:t>
      </w:r>
    </w:p>
    <w:p w14:paraId="01E70EEB"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Each item the father gives carries meaning.</w:t>
      </w:r>
    </w:p>
    <w:p w14:paraId="1833FFCD" w14:textId="77777777" w:rsidR="000F6562" w:rsidRPr="000F6562" w:rsidRDefault="000F6562" w:rsidP="000F656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F6562">
        <w:rPr>
          <w:rFonts w:ascii="Times New Roman" w:eastAsia="Times New Roman" w:hAnsi="Times New Roman" w:cs="Times New Roman"/>
          <w:b/>
          <w:bCs/>
          <w:kern w:val="0"/>
          <w:sz w:val="27"/>
          <w:szCs w:val="27"/>
          <w14:ligatures w14:val="none"/>
        </w:rPr>
        <w:t>The Robe</w:t>
      </w:r>
    </w:p>
    <w:p w14:paraId="1DE91852"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Luke 15:22</w:t>
      </w:r>
    </w:p>
    <w:p w14:paraId="1256B8CA"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“Bring the best robe and put it on him.”</w:t>
      </w:r>
    </w:p>
    <w:p w14:paraId="23FBDD4C"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 robe restores </w:t>
      </w:r>
      <w:r w:rsidRPr="000F6562">
        <w:rPr>
          <w:rFonts w:ascii="Times New Roman" w:eastAsia="Times New Roman" w:hAnsi="Times New Roman" w:cs="Times New Roman"/>
          <w:b/>
          <w:bCs/>
          <w:kern w:val="0"/>
          <w14:ligatures w14:val="none"/>
        </w:rPr>
        <w:t>honor and covering</w:t>
      </w:r>
      <w:r w:rsidRPr="000F6562">
        <w:rPr>
          <w:rFonts w:ascii="Times New Roman" w:eastAsia="Times New Roman" w:hAnsi="Times New Roman" w:cs="Times New Roman"/>
          <w:kern w:val="0"/>
          <w14:ligatures w14:val="none"/>
        </w:rPr>
        <w:t>.</w:t>
      </w:r>
    </w:p>
    <w:p w14:paraId="10658421"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This echoes the first act of grace in Scripture:</w:t>
      </w:r>
    </w:p>
    <w:p w14:paraId="218A9F76"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Genesis 3:21</w:t>
      </w:r>
    </w:p>
    <w:p w14:paraId="5E14318E"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LORD God made garments… and clothed them.”</w:t>
      </w:r>
    </w:p>
    <w:p w14:paraId="47BDFD8F"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It also anticipates:</w:t>
      </w:r>
    </w:p>
    <w:p w14:paraId="5EB54325"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Revelation 19:8</w:t>
      </w:r>
    </w:p>
    <w:p w14:paraId="6ADDC75E"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“Fine linen… the righteous acts of the saints.”</w:t>
      </w:r>
    </w:p>
    <w:p w14:paraId="593654B0"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46DB0479">
          <v:rect id="_x0000_i1076" style="width:0;height:1.5pt" o:hralign="center" o:hrstd="t" o:hr="t" fillcolor="#a0a0a0" stroked="f"/>
        </w:pict>
      </w:r>
    </w:p>
    <w:p w14:paraId="145BC160" w14:textId="77777777" w:rsidR="000F6562" w:rsidRPr="000F6562" w:rsidRDefault="000F6562" w:rsidP="000F656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F6562">
        <w:rPr>
          <w:rFonts w:ascii="Times New Roman" w:eastAsia="Times New Roman" w:hAnsi="Times New Roman" w:cs="Times New Roman"/>
          <w:b/>
          <w:bCs/>
          <w:kern w:val="0"/>
          <w:sz w:val="27"/>
          <w:szCs w:val="27"/>
          <w14:ligatures w14:val="none"/>
        </w:rPr>
        <w:t>The Ring</w:t>
      </w:r>
    </w:p>
    <w:p w14:paraId="1F1646C2"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A ring in the ancient world functioned like a </w:t>
      </w:r>
      <w:r w:rsidRPr="000F6562">
        <w:rPr>
          <w:rFonts w:ascii="Times New Roman" w:eastAsia="Times New Roman" w:hAnsi="Times New Roman" w:cs="Times New Roman"/>
          <w:b/>
          <w:bCs/>
          <w:kern w:val="0"/>
          <w14:ligatures w14:val="none"/>
        </w:rPr>
        <w:t>signet seal</w:t>
      </w:r>
      <w:r w:rsidRPr="000F6562">
        <w:rPr>
          <w:rFonts w:ascii="Times New Roman" w:eastAsia="Times New Roman" w:hAnsi="Times New Roman" w:cs="Times New Roman"/>
          <w:kern w:val="0"/>
          <w14:ligatures w14:val="none"/>
        </w:rPr>
        <w:t>.</w:t>
      </w:r>
    </w:p>
    <w:p w14:paraId="34A553DF"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It symbolized:</w:t>
      </w:r>
    </w:p>
    <w:p w14:paraId="458F7238" w14:textId="77777777" w:rsidR="000F6562" w:rsidRPr="000F6562" w:rsidRDefault="000F6562" w:rsidP="000F6562">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lastRenderedPageBreak/>
        <w:t xml:space="preserve">authority </w:t>
      </w:r>
    </w:p>
    <w:p w14:paraId="2B1DB0E0" w14:textId="77777777" w:rsidR="000F6562" w:rsidRPr="000F6562" w:rsidRDefault="000F6562" w:rsidP="000F6562">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family identity </w:t>
      </w:r>
    </w:p>
    <w:p w14:paraId="2D1755BF" w14:textId="77777777" w:rsidR="000F6562" w:rsidRPr="000F6562" w:rsidRDefault="000F6562" w:rsidP="000F6562">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inheritance rights </w:t>
      </w:r>
    </w:p>
    <w:p w14:paraId="73414817"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 son is not rehired as a servant; he is restored </w:t>
      </w:r>
      <w:r w:rsidRPr="000F6562">
        <w:rPr>
          <w:rFonts w:ascii="Times New Roman" w:eastAsia="Times New Roman" w:hAnsi="Times New Roman" w:cs="Times New Roman"/>
          <w:b/>
          <w:bCs/>
          <w:kern w:val="0"/>
          <w14:ligatures w14:val="none"/>
        </w:rPr>
        <w:t>as a son</w:t>
      </w:r>
      <w:r w:rsidRPr="000F6562">
        <w:rPr>
          <w:rFonts w:ascii="Times New Roman" w:eastAsia="Times New Roman" w:hAnsi="Times New Roman" w:cs="Times New Roman"/>
          <w:kern w:val="0"/>
          <w14:ligatures w14:val="none"/>
        </w:rPr>
        <w:t>.</w:t>
      </w:r>
    </w:p>
    <w:p w14:paraId="2A77940A"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5B4780BA">
          <v:rect id="_x0000_i1077" style="width:0;height:1.5pt" o:hralign="center" o:hrstd="t" o:hr="t" fillcolor="#a0a0a0" stroked="f"/>
        </w:pict>
      </w:r>
    </w:p>
    <w:p w14:paraId="48771CDF" w14:textId="77777777" w:rsidR="000F6562" w:rsidRPr="000F6562" w:rsidRDefault="000F6562" w:rsidP="000F656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F6562">
        <w:rPr>
          <w:rFonts w:ascii="Times New Roman" w:eastAsia="Times New Roman" w:hAnsi="Times New Roman" w:cs="Times New Roman"/>
          <w:b/>
          <w:bCs/>
          <w:kern w:val="0"/>
          <w:sz w:val="27"/>
          <w:szCs w:val="27"/>
          <w14:ligatures w14:val="none"/>
        </w:rPr>
        <w:t>The Sandals</w:t>
      </w:r>
    </w:p>
    <w:p w14:paraId="1C9B7DAA"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Servants often went barefoot, but </w:t>
      </w:r>
      <w:r w:rsidRPr="000F6562">
        <w:rPr>
          <w:rFonts w:ascii="Times New Roman" w:eastAsia="Times New Roman" w:hAnsi="Times New Roman" w:cs="Times New Roman"/>
          <w:b/>
          <w:bCs/>
          <w:kern w:val="0"/>
          <w14:ligatures w14:val="none"/>
        </w:rPr>
        <w:t>sons wore sandals</w:t>
      </w:r>
      <w:r w:rsidRPr="000F6562">
        <w:rPr>
          <w:rFonts w:ascii="Times New Roman" w:eastAsia="Times New Roman" w:hAnsi="Times New Roman" w:cs="Times New Roman"/>
          <w:kern w:val="0"/>
          <w14:ligatures w14:val="none"/>
        </w:rPr>
        <w:t>.</w:t>
      </w:r>
    </w:p>
    <w:p w14:paraId="1430B6C1"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Giving sandals signals:</w:t>
      </w:r>
    </w:p>
    <w:p w14:paraId="2BDFD558"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You are not a slave in this house.</w:t>
      </w:r>
    </w:p>
    <w:p w14:paraId="45085288"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6122598D">
          <v:rect id="_x0000_i1078" style="width:0;height:1.5pt" o:hralign="center" o:hrstd="t" o:hr="t" fillcolor="#a0a0a0" stroked="f"/>
        </w:pict>
      </w:r>
    </w:p>
    <w:p w14:paraId="6B5302C5" w14:textId="77777777" w:rsidR="000F6562" w:rsidRPr="000F6562" w:rsidRDefault="000F6562" w:rsidP="000F656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F6562">
        <w:rPr>
          <w:rFonts w:ascii="Times New Roman" w:eastAsia="Times New Roman" w:hAnsi="Times New Roman" w:cs="Times New Roman"/>
          <w:b/>
          <w:bCs/>
          <w:kern w:val="0"/>
          <w:sz w:val="27"/>
          <w:szCs w:val="27"/>
          <w14:ligatures w14:val="none"/>
        </w:rPr>
        <w:t>The Feast</w:t>
      </w:r>
    </w:p>
    <w:p w14:paraId="6A9E37D3"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Luke 15:23</w:t>
      </w:r>
    </w:p>
    <w:p w14:paraId="52D08805"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“Bring the fattened calf and kill it.”</w:t>
      </w:r>
    </w:p>
    <w:p w14:paraId="24FF1703"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This becomes a </w:t>
      </w:r>
      <w:r w:rsidRPr="000F6562">
        <w:rPr>
          <w:rFonts w:ascii="Times New Roman" w:eastAsia="Times New Roman" w:hAnsi="Times New Roman" w:cs="Times New Roman"/>
          <w:b/>
          <w:bCs/>
          <w:kern w:val="0"/>
          <w14:ligatures w14:val="none"/>
        </w:rPr>
        <w:t>celebration meal of reconciliation</w:t>
      </w:r>
      <w:r w:rsidRPr="000F6562">
        <w:rPr>
          <w:rFonts w:ascii="Times New Roman" w:eastAsia="Times New Roman" w:hAnsi="Times New Roman" w:cs="Times New Roman"/>
          <w:kern w:val="0"/>
          <w14:ligatures w14:val="none"/>
        </w:rPr>
        <w:t>.</w:t>
      </w:r>
    </w:p>
    <w:p w14:paraId="692296D8"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In biblical symbolism, shared meals signal restored fellowship.</w:t>
      </w:r>
    </w:p>
    <w:p w14:paraId="6F01C49E"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7DD26B55">
          <v:rect id="_x0000_i1079" style="width:0;height:1.5pt" o:hralign="center" o:hrstd="t" o:hr="t" fillcolor="#a0a0a0" stroked="f"/>
        </w:pict>
      </w:r>
    </w:p>
    <w:p w14:paraId="31E0CDAC" w14:textId="77777777" w:rsidR="000F6562" w:rsidRPr="000F6562" w:rsidRDefault="000F6562" w:rsidP="000F656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F6562">
        <w:rPr>
          <w:rFonts w:ascii="Times New Roman" w:eastAsia="Times New Roman" w:hAnsi="Times New Roman" w:cs="Times New Roman"/>
          <w:b/>
          <w:bCs/>
          <w:kern w:val="0"/>
          <w:sz w:val="36"/>
          <w:szCs w:val="36"/>
          <w14:ligatures w14:val="none"/>
        </w:rPr>
        <w:t>5. The Father Bearing the Shame</w:t>
      </w:r>
    </w:p>
    <w:p w14:paraId="183F0518"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Another layer that many scholars notice:</w:t>
      </w:r>
    </w:p>
    <w:p w14:paraId="44B339BE"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son dishonored the father publicly by demanding the inheritance early.</w:t>
      </w:r>
    </w:p>
    <w:p w14:paraId="2ABB0790"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That would have shamed the father in the village.</w:t>
      </w:r>
    </w:p>
    <w:p w14:paraId="641DFB79"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Now the father does something unexpected.</w:t>
      </w:r>
    </w:p>
    <w:p w14:paraId="6D453AD4"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He runs.</w:t>
      </w:r>
    </w:p>
    <w:p w14:paraId="13EECA1C"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He embraces the disgraced son.</w:t>
      </w:r>
    </w:p>
    <w:p w14:paraId="4ACC47A6"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He celebrates him.</w:t>
      </w:r>
    </w:p>
    <w:p w14:paraId="19E57CFB"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lastRenderedPageBreak/>
        <w:t xml:space="preserve">In doing so, </w:t>
      </w:r>
      <w:r w:rsidRPr="000F6562">
        <w:rPr>
          <w:rFonts w:ascii="Times New Roman" w:eastAsia="Times New Roman" w:hAnsi="Times New Roman" w:cs="Times New Roman"/>
          <w:b/>
          <w:bCs/>
          <w:kern w:val="0"/>
          <w14:ligatures w14:val="none"/>
        </w:rPr>
        <w:t>the father absorbs the shame himself</w:t>
      </w:r>
      <w:r w:rsidRPr="000F6562">
        <w:rPr>
          <w:rFonts w:ascii="Times New Roman" w:eastAsia="Times New Roman" w:hAnsi="Times New Roman" w:cs="Times New Roman"/>
          <w:kern w:val="0"/>
          <w14:ligatures w14:val="none"/>
        </w:rPr>
        <w:t>.</w:t>
      </w:r>
    </w:p>
    <w:p w14:paraId="13F85C36"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This echoes the way Christ bears shame in redemption.</w:t>
      </w:r>
    </w:p>
    <w:p w14:paraId="39F651D8"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Hebrews 12:2</w:t>
      </w:r>
    </w:p>
    <w:p w14:paraId="39AE9739"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“For the joy set before him he endured the cross, </w:t>
      </w:r>
      <w:r w:rsidRPr="000F6562">
        <w:rPr>
          <w:rFonts w:ascii="Times New Roman" w:eastAsia="Times New Roman" w:hAnsi="Times New Roman" w:cs="Times New Roman"/>
          <w:b/>
          <w:bCs/>
          <w:kern w:val="0"/>
          <w14:ligatures w14:val="none"/>
        </w:rPr>
        <w:t>despising the shame</w:t>
      </w:r>
      <w:r w:rsidRPr="000F6562">
        <w:rPr>
          <w:rFonts w:ascii="Times New Roman" w:eastAsia="Times New Roman" w:hAnsi="Times New Roman" w:cs="Times New Roman"/>
          <w:kern w:val="0"/>
          <w14:ligatures w14:val="none"/>
        </w:rPr>
        <w:t>.”</w:t>
      </w:r>
    </w:p>
    <w:p w14:paraId="79EC31AE"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0C6C986A">
          <v:rect id="_x0000_i1080" style="width:0;height:1.5pt" o:hralign="center" o:hrstd="t" o:hr="t" fillcolor="#a0a0a0" stroked="f"/>
        </w:pict>
      </w:r>
    </w:p>
    <w:p w14:paraId="753AE774" w14:textId="77777777" w:rsidR="000F6562" w:rsidRPr="000F6562" w:rsidRDefault="000F6562" w:rsidP="000F656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F6562">
        <w:rPr>
          <w:rFonts w:ascii="Times New Roman" w:eastAsia="Times New Roman" w:hAnsi="Times New Roman" w:cs="Times New Roman"/>
          <w:b/>
          <w:bCs/>
          <w:kern w:val="0"/>
          <w:sz w:val="36"/>
          <w:szCs w:val="36"/>
          <w14:ligatures w14:val="none"/>
        </w:rPr>
        <w:t>6. The Heart of the Parable</w:t>
      </w:r>
    </w:p>
    <w:p w14:paraId="6FCE4818"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message Jesus delivers to the Pharisees is powerful.</w:t>
      </w:r>
    </w:p>
    <w:p w14:paraId="57B0C3C4"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They are angry because Jesus welcomes sinners.</w:t>
      </w:r>
    </w:p>
    <w:p w14:paraId="33532A91"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Jesus reveals:</w:t>
      </w:r>
    </w:p>
    <w:p w14:paraId="1894D9E4"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Father is not waiting to condemn.</w:t>
      </w:r>
    </w:p>
    <w:p w14:paraId="2177B1CF"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 Father is </w:t>
      </w:r>
      <w:r w:rsidRPr="000F6562">
        <w:rPr>
          <w:rFonts w:ascii="Times New Roman" w:eastAsia="Times New Roman" w:hAnsi="Times New Roman" w:cs="Times New Roman"/>
          <w:b/>
          <w:bCs/>
          <w:kern w:val="0"/>
          <w14:ligatures w14:val="none"/>
        </w:rPr>
        <w:t>watching the road</w:t>
      </w:r>
      <w:r w:rsidRPr="000F6562">
        <w:rPr>
          <w:rFonts w:ascii="Times New Roman" w:eastAsia="Times New Roman" w:hAnsi="Times New Roman" w:cs="Times New Roman"/>
          <w:kern w:val="0"/>
          <w14:ligatures w14:val="none"/>
        </w:rPr>
        <w:t>.</w:t>
      </w:r>
    </w:p>
    <w:p w14:paraId="07ED0B99"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And when the sinner turns back, even from far away:</w:t>
      </w:r>
    </w:p>
    <w:p w14:paraId="2BE2A54E"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He runs.</w:t>
      </w:r>
    </w:p>
    <w:p w14:paraId="30EC6812"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3D1FC9CA">
          <v:rect id="_x0000_i1081" style="width:0;height:1.5pt" o:hralign="center" o:hrstd="t" o:hr="t" fillcolor="#a0a0a0" stroked="f"/>
        </w:pict>
      </w:r>
    </w:p>
    <w:p w14:paraId="78613FFF" w14:textId="77777777" w:rsidR="000F6562" w:rsidRPr="000F6562" w:rsidRDefault="000F6562" w:rsidP="000F656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F6562">
        <w:rPr>
          <w:rFonts w:ascii="Times New Roman" w:eastAsia="Times New Roman" w:hAnsi="Times New Roman" w:cs="Times New Roman"/>
          <w:b/>
          <w:bCs/>
          <w:kern w:val="0"/>
          <w:sz w:val="36"/>
          <w:szCs w:val="36"/>
          <w14:ligatures w14:val="none"/>
        </w:rPr>
        <w:t>7. The Final Statement of Grace</w:t>
      </w:r>
    </w:p>
    <w:p w14:paraId="45E10216"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father explains the celebration:</w:t>
      </w:r>
    </w:p>
    <w:p w14:paraId="6419E7EC"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Luke 15:24</w:t>
      </w:r>
    </w:p>
    <w:p w14:paraId="50E33215"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“For this my son was dead, and is alive again; he was lost, and is found.”</w:t>
      </w:r>
    </w:p>
    <w:p w14:paraId="3705384E"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This captures the central movement of the Gospel:</w:t>
      </w:r>
    </w:p>
    <w:p w14:paraId="5E4DD8A8"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lost → found</w:t>
      </w:r>
      <w:r w:rsidRPr="000F6562">
        <w:rPr>
          <w:rFonts w:ascii="Times New Roman" w:eastAsia="Times New Roman" w:hAnsi="Times New Roman" w:cs="Times New Roman"/>
          <w:kern w:val="0"/>
          <w14:ligatures w14:val="none"/>
        </w:rPr>
        <w:br/>
        <w:t>dead → alive</w:t>
      </w:r>
      <w:r w:rsidRPr="000F6562">
        <w:rPr>
          <w:rFonts w:ascii="Times New Roman" w:eastAsia="Times New Roman" w:hAnsi="Times New Roman" w:cs="Times New Roman"/>
          <w:kern w:val="0"/>
          <w14:ligatures w14:val="none"/>
        </w:rPr>
        <w:br/>
        <w:t>separated → restored</w:t>
      </w:r>
    </w:p>
    <w:p w14:paraId="6B7D9A71"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078D1577">
          <v:rect id="_x0000_i1082" style="width:0;height:1.5pt" o:hralign="center" o:hrstd="t" o:hr="t" fillcolor="#a0a0a0" stroked="f"/>
        </w:pict>
      </w:r>
    </w:p>
    <w:p w14:paraId="4C9AD317" w14:textId="77777777" w:rsidR="000F6562" w:rsidRPr="000F6562" w:rsidRDefault="000F6562" w:rsidP="000F656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F6562">
        <w:rPr>
          <w:rFonts w:ascii="Times New Roman" w:eastAsia="Times New Roman" w:hAnsi="Times New Roman" w:cs="Times New Roman"/>
          <w:b/>
          <w:bCs/>
          <w:kern w:val="0"/>
          <w:sz w:val="36"/>
          <w:szCs w:val="36"/>
          <w14:ligatures w14:val="none"/>
        </w:rPr>
        <w:t>8. No Condemnation</w:t>
      </w:r>
    </w:p>
    <w:p w14:paraId="6AA104E0"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lastRenderedPageBreak/>
        <w:t>Your closing statement reflects the New Testament theme well.</w:t>
      </w:r>
    </w:p>
    <w:p w14:paraId="3E44F851"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Romans 8:1</w:t>
      </w:r>
    </w:p>
    <w:p w14:paraId="76F70753"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“There is therefore now </w:t>
      </w:r>
      <w:r w:rsidRPr="000F6562">
        <w:rPr>
          <w:rFonts w:ascii="Times New Roman" w:eastAsia="Times New Roman" w:hAnsi="Times New Roman" w:cs="Times New Roman"/>
          <w:b/>
          <w:bCs/>
          <w:kern w:val="0"/>
          <w14:ligatures w14:val="none"/>
        </w:rPr>
        <w:t>no condemnation</w:t>
      </w:r>
      <w:r w:rsidRPr="000F6562">
        <w:rPr>
          <w:rFonts w:ascii="Times New Roman" w:eastAsia="Times New Roman" w:hAnsi="Times New Roman" w:cs="Times New Roman"/>
          <w:kern w:val="0"/>
          <w14:ligatures w14:val="none"/>
        </w:rPr>
        <w:t xml:space="preserve"> for those who are in Christ Jesus.”</w:t>
      </w:r>
    </w:p>
    <w:p w14:paraId="7DE0FB6D"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 parable is ultimately about </w:t>
      </w:r>
      <w:r w:rsidRPr="000F6562">
        <w:rPr>
          <w:rFonts w:ascii="Times New Roman" w:eastAsia="Times New Roman" w:hAnsi="Times New Roman" w:cs="Times New Roman"/>
          <w:b/>
          <w:bCs/>
          <w:kern w:val="0"/>
          <w14:ligatures w14:val="none"/>
        </w:rPr>
        <w:t>the heart of the Father</w:t>
      </w:r>
      <w:r w:rsidRPr="000F6562">
        <w:rPr>
          <w:rFonts w:ascii="Times New Roman" w:eastAsia="Times New Roman" w:hAnsi="Times New Roman" w:cs="Times New Roman"/>
          <w:kern w:val="0"/>
          <w14:ligatures w14:val="none"/>
        </w:rPr>
        <w:t>.</w:t>
      </w:r>
    </w:p>
    <w:p w14:paraId="3B1A839A"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Not a reluctant restoration.</w:t>
      </w:r>
    </w:p>
    <w:p w14:paraId="0337804B"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But a joyful one.</w:t>
      </w:r>
    </w:p>
    <w:p w14:paraId="03416C74"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4A7D29DB">
          <v:rect id="_x0000_i1083" style="width:0;height:1.5pt" o:hralign="center" o:hrstd="t" o:hr="t" fillcolor="#a0a0a0" stroked="f"/>
        </w:pict>
      </w:r>
    </w:p>
    <w:p w14:paraId="7FEA6240"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If you want, the </w:t>
      </w:r>
      <w:r w:rsidRPr="000F6562">
        <w:rPr>
          <w:rFonts w:ascii="Times New Roman" w:eastAsia="Times New Roman" w:hAnsi="Times New Roman" w:cs="Times New Roman"/>
          <w:b/>
          <w:bCs/>
          <w:kern w:val="0"/>
          <w14:ligatures w14:val="none"/>
        </w:rPr>
        <w:t>next layer of Luke 15 becomes even more remarkable</w:t>
      </w:r>
      <w:r w:rsidRPr="000F6562">
        <w:rPr>
          <w:rFonts w:ascii="Times New Roman" w:eastAsia="Times New Roman" w:hAnsi="Times New Roman" w:cs="Times New Roman"/>
          <w:kern w:val="0"/>
          <w14:ligatures w14:val="none"/>
        </w:rPr>
        <w:t xml:space="preserve"> when you notice something most readers miss:</w:t>
      </w:r>
    </w:p>
    <w:p w14:paraId="5DC8265B"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All three parables end with </w:t>
      </w:r>
      <w:r w:rsidRPr="000F6562">
        <w:rPr>
          <w:rFonts w:ascii="Times New Roman" w:eastAsia="Times New Roman" w:hAnsi="Times New Roman" w:cs="Times New Roman"/>
          <w:b/>
          <w:bCs/>
          <w:kern w:val="0"/>
          <w14:ligatures w14:val="none"/>
        </w:rPr>
        <w:t>a celebration meal</w:t>
      </w:r>
      <w:r w:rsidRPr="000F6562">
        <w:rPr>
          <w:rFonts w:ascii="Times New Roman" w:eastAsia="Times New Roman" w:hAnsi="Times New Roman" w:cs="Times New Roman"/>
          <w:kern w:val="0"/>
          <w14:ligatures w14:val="none"/>
        </w:rPr>
        <w:t xml:space="preserve"> — which connects directly to the </w:t>
      </w:r>
      <w:r w:rsidRPr="000F6562">
        <w:rPr>
          <w:rFonts w:ascii="Times New Roman" w:eastAsia="Times New Roman" w:hAnsi="Times New Roman" w:cs="Times New Roman"/>
          <w:b/>
          <w:bCs/>
          <w:kern w:val="0"/>
          <w14:ligatures w14:val="none"/>
        </w:rPr>
        <w:t>Messianic banquet imagery running from Isaiah to Revelation.</w:t>
      </w:r>
    </w:p>
    <w:p w14:paraId="62746605"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I don’t want to expand too far, but this story, and the bad shepherds, seems to demonstrate choice, before deeds, and choice, in humbly returning, or not returning. I shows God ever ready for restoration, and to draw those in the son (whosoever believe in him, Romans 9, confess with your mouth, so many verses on a freewill choice, a freewill offering, a Genesis 3 acknowledgement, I no longer want the tree of good and bad to rule me (sin and death reign over me), I want the tree of life, I want to internalize Jesus and be drawn. This does not show an invariance of God’s sovereign will, it shows that God honors the image-like decision making process, and is quick to restore, and then born of God, in spirit and water, from above (John 3). There are several simple truths, and the thief on the cross is a beautiful picture of this. Jesus does not condemn him, in his last breaths, and final remarks, he says, you are restored, you are covered, you get a ring, I have sandals for you, we will be in the presence of the father soon, and there is no more condemnation. Was the thief a coin? A shepherd? A woman? A prodigal? An older brother? The point is, we all are guilty of it all, but we can respond and receive grace and mercy. What we do with the plan, the promise, the purpose, according to those things, our election is chosen, and God is the transporter, or translator, condemned and transported, legal consequence, second death, or transformed, full image bearer, phase 3, and quickened; alive, but separated by Adam identity, die, when desire gives birth to sin, and sin gives birth to first death, and translated into the image of the son through the Spirit, everlasting life and inheritance, and in the presence of God, the Som, and the Spirit.</w:t>
      </w:r>
    </w:p>
    <w:p w14:paraId="267ABC6A"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Your reflection is touching several core biblical themes that </w:t>
      </w:r>
      <w:r w:rsidRPr="000F6562">
        <w:rPr>
          <w:rFonts w:ascii="Times New Roman" w:eastAsia="Times New Roman" w:hAnsi="Times New Roman" w:cs="Times New Roman"/>
          <w:b/>
          <w:bCs/>
          <w:kern w:val="0"/>
          <w14:ligatures w14:val="none"/>
        </w:rPr>
        <w:t>Luke 15 intentionally raises</w:t>
      </w:r>
      <w:r w:rsidRPr="000F6562">
        <w:rPr>
          <w:rFonts w:ascii="Times New Roman" w:eastAsia="Times New Roman" w:hAnsi="Times New Roman" w:cs="Times New Roman"/>
          <w:kern w:val="0"/>
          <w14:ligatures w14:val="none"/>
        </w:rPr>
        <w:t>: repentance, restoration, and the readiness of God to receive those who turn back to Him. It’s good to keep the focus on what the text itself clearly shows.</w:t>
      </w:r>
    </w:p>
    <w:p w14:paraId="4D9AE5E1"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3EBB962B">
          <v:rect id="_x0000_i1084" style="width:0;height:1.5pt" o:hralign="center" o:hrstd="t" o:hr="t" fillcolor="#a0a0a0" stroked="f"/>
        </w:pict>
      </w:r>
    </w:p>
    <w:p w14:paraId="4A71CB7E" w14:textId="77777777" w:rsidR="000F6562" w:rsidRPr="000F6562" w:rsidRDefault="000F6562" w:rsidP="000F656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F6562">
        <w:rPr>
          <w:rFonts w:ascii="Times New Roman" w:eastAsia="Times New Roman" w:hAnsi="Times New Roman" w:cs="Times New Roman"/>
          <w:b/>
          <w:bCs/>
          <w:kern w:val="0"/>
          <w:sz w:val="36"/>
          <w:szCs w:val="36"/>
          <w14:ligatures w14:val="none"/>
        </w:rPr>
        <w:lastRenderedPageBreak/>
        <w:t>1. The Parables Emphasize Turning Back</w:t>
      </w:r>
    </w:p>
    <w:p w14:paraId="0A988A0D"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Each story in </w:t>
      </w:r>
      <w:r w:rsidRPr="000F6562">
        <w:rPr>
          <w:rFonts w:ascii="Times New Roman" w:eastAsia="Times New Roman" w:hAnsi="Times New Roman" w:cs="Times New Roman"/>
          <w:b/>
          <w:bCs/>
          <w:kern w:val="0"/>
          <w14:ligatures w14:val="none"/>
        </w:rPr>
        <w:t>Luke 15</w:t>
      </w:r>
      <w:r w:rsidRPr="000F6562">
        <w:rPr>
          <w:rFonts w:ascii="Times New Roman" w:eastAsia="Times New Roman" w:hAnsi="Times New Roman" w:cs="Times New Roman"/>
          <w:kern w:val="0"/>
          <w14:ligatures w14:val="none"/>
        </w:rPr>
        <w:t xml:space="preserve"> contains a moment where what was lost is </w:t>
      </w:r>
      <w:r w:rsidRPr="000F6562">
        <w:rPr>
          <w:rFonts w:ascii="Times New Roman" w:eastAsia="Times New Roman" w:hAnsi="Times New Roman" w:cs="Times New Roman"/>
          <w:b/>
          <w:bCs/>
          <w:kern w:val="0"/>
          <w14:ligatures w14:val="none"/>
        </w:rPr>
        <w:t>found or restored</w:t>
      </w:r>
      <w:r w:rsidRPr="000F6562">
        <w:rPr>
          <w:rFonts w:ascii="Times New Roman" w:eastAsia="Times New Roman" w:hAnsi="Times New Roman" w:cs="Times New Roman"/>
          <w:kern w:val="0"/>
          <w14:ligatures w14:val="none"/>
        </w:rPr>
        <w:t>.</w:t>
      </w:r>
    </w:p>
    <w:p w14:paraId="18F4D012" w14:textId="77777777" w:rsidR="000F6562" w:rsidRPr="000F6562" w:rsidRDefault="000F6562" w:rsidP="000F6562">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Lost sheep</w:t>
      </w:r>
      <w:r w:rsidRPr="000F6562">
        <w:rPr>
          <w:rFonts w:ascii="Times New Roman" w:eastAsia="Times New Roman" w:hAnsi="Times New Roman" w:cs="Times New Roman"/>
          <w:kern w:val="0"/>
          <w14:ligatures w14:val="none"/>
        </w:rPr>
        <w:t xml:space="preserve"> → the shepherd finds it. </w:t>
      </w:r>
    </w:p>
    <w:p w14:paraId="02DEF0A0" w14:textId="77777777" w:rsidR="000F6562" w:rsidRPr="000F6562" w:rsidRDefault="000F6562" w:rsidP="000F6562">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Lost coin</w:t>
      </w:r>
      <w:r w:rsidRPr="000F6562">
        <w:rPr>
          <w:rFonts w:ascii="Times New Roman" w:eastAsia="Times New Roman" w:hAnsi="Times New Roman" w:cs="Times New Roman"/>
          <w:kern w:val="0"/>
          <w14:ligatures w14:val="none"/>
        </w:rPr>
        <w:t xml:space="preserve"> → the woman finds it. </w:t>
      </w:r>
    </w:p>
    <w:p w14:paraId="3DC1D270" w14:textId="77777777" w:rsidR="000F6562" w:rsidRPr="000F6562" w:rsidRDefault="000F6562" w:rsidP="000F6562">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Prodigal son</w:t>
      </w:r>
      <w:r w:rsidRPr="000F6562">
        <w:rPr>
          <w:rFonts w:ascii="Times New Roman" w:eastAsia="Times New Roman" w:hAnsi="Times New Roman" w:cs="Times New Roman"/>
          <w:kern w:val="0"/>
          <w14:ligatures w14:val="none"/>
        </w:rPr>
        <w:t xml:space="preserve"> → the son </w:t>
      </w:r>
      <w:r w:rsidRPr="000F6562">
        <w:rPr>
          <w:rFonts w:ascii="Times New Roman" w:eastAsia="Times New Roman" w:hAnsi="Times New Roman" w:cs="Times New Roman"/>
          <w:i/>
          <w:iCs/>
          <w:kern w:val="0"/>
          <w14:ligatures w14:val="none"/>
        </w:rPr>
        <w:t>returns</w:t>
      </w:r>
      <w:r w:rsidRPr="000F6562">
        <w:rPr>
          <w:rFonts w:ascii="Times New Roman" w:eastAsia="Times New Roman" w:hAnsi="Times New Roman" w:cs="Times New Roman"/>
          <w:kern w:val="0"/>
          <w14:ligatures w14:val="none"/>
        </w:rPr>
        <w:t xml:space="preserve">. </w:t>
      </w:r>
    </w:p>
    <w:p w14:paraId="4FB2E1E3"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 third story especially highlights a </w:t>
      </w:r>
      <w:r w:rsidRPr="000F6562">
        <w:rPr>
          <w:rFonts w:ascii="Times New Roman" w:eastAsia="Times New Roman" w:hAnsi="Times New Roman" w:cs="Times New Roman"/>
          <w:b/>
          <w:bCs/>
          <w:kern w:val="0"/>
          <w14:ligatures w14:val="none"/>
        </w:rPr>
        <w:t>decision to return</w:t>
      </w:r>
      <w:r w:rsidRPr="000F6562">
        <w:rPr>
          <w:rFonts w:ascii="Times New Roman" w:eastAsia="Times New Roman" w:hAnsi="Times New Roman" w:cs="Times New Roman"/>
          <w:kern w:val="0"/>
          <w14:ligatures w14:val="none"/>
        </w:rPr>
        <w:t>.</w:t>
      </w:r>
    </w:p>
    <w:p w14:paraId="1C90B216"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Luke 15:17–18</w:t>
      </w:r>
    </w:p>
    <w:p w14:paraId="760CA9B1"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“When he came to himself, he said… I will arise and go to my father.”</w:t>
      </w:r>
    </w:p>
    <w:p w14:paraId="5ED6D1E0"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That movement back toward the father becomes the turning point of the story.</w:t>
      </w:r>
    </w:p>
    <w:p w14:paraId="723E71D6"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3D7CC0C5">
          <v:rect id="_x0000_i1085" style="width:0;height:1.5pt" o:hralign="center" o:hrstd="t" o:hr="t" fillcolor="#a0a0a0" stroked="f"/>
        </w:pict>
      </w:r>
    </w:p>
    <w:p w14:paraId="60A21B6C" w14:textId="77777777" w:rsidR="000F6562" w:rsidRPr="000F6562" w:rsidRDefault="000F6562" w:rsidP="000F656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F6562">
        <w:rPr>
          <w:rFonts w:ascii="Times New Roman" w:eastAsia="Times New Roman" w:hAnsi="Times New Roman" w:cs="Times New Roman"/>
          <w:b/>
          <w:bCs/>
          <w:kern w:val="0"/>
          <w:sz w:val="36"/>
          <w:szCs w:val="36"/>
          <w14:ligatures w14:val="none"/>
        </w:rPr>
        <w:t>2. God’s Readiness to Restore</w:t>
      </w:r>
    </w:p>
    <w:p w14:paraId="4602E1AA"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father’s reaction shows the central theme of the parable.</w:t>
      </w:r>
    </w:p>
    <w:p w14:paraId="77981204"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Luke 15:20</w:t>
      </w:r>
    </w:p>
    <w:p w14:paraId="1FF82CCD"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“While he was still a long way off, his father saw him and had compassion.”</w:t>
      </w:r>
    </w:p>
    <w:p w14:paraId="0EDB6601"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father does not wait for a perfect explanation or repayment plan.</w:t>
      </w:r>
      <w:r w:rsidRPr="000F6562">
        <w:rPr>
          <w:rFonts w:ascii="Times New Roman" w:eastAsia="Times New Roman" w:hAnsi="Times New Roman" w:cs="Times New Roman"/>
          <w:kern w:val="0"/>
          <w14:ligatures w14:val="none"/>
        </w:rPr>
        <w:br/>
        <w:t xml:space="preserve">He </w:t>
      </w:r>
      <w:r w:rsidRPr="000F6562">
        <w:rPr>
          <w:rFonts w:ascii="Times New Roman" w:eastAsia="Times New Roman" w:hAnsi="Times New Roman" w:cs="Times New Roman"/>
          <w:b/>
          <w:bCs/>
          <w:kern w:val="0"/>
          <w14:ligatures w14:val="none"/>
        </w:rPr>
        <w:t>restores immediately</w:t>
      </w:r>
      <w:r w:rsidRPr="000F6562">
        <w:rPr>
          <w:rFonts w:ascii="Times New Roman" w:eastAsia="Times New Roman" w:hAnsi="Times New Roman" w:cs="Times New Roman"/>
          <w:kern w:val="0"/>
          <w14:ligatures w14:val="none"/>
        </w:rPr>
        <w:t>.</w:t>
      </w:r>
    </w:p>
    <w:p w14:paraId="11E4EA51"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This illustrates the character of God that Jesus repeatedly describes:</w:t>
      </w:r>
    </w:p>
    <w:p w14:paraId="15FDD083" w14:textId="77777777" w:rsidR="000F6562" w:rsidRPr="000F6562" w:rsidRDefault="000F6562" w:rsidP="000F6562">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eager to forgive </w:t>
      </w:r>
    </w:p>
    <w:p w14:paraId="4534F613" w14:textId="77777777" w:rsidR="000F6562" w:rsidRPr="000F6562" w:rsidRDefault="000F6562" w:rsidP="000F6562">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ready to restore </w:t>
      </w:r>
    </w:p>
    <w:p w14:paraId="1BD1117E" w14:textId="77777777" w:rsidR="000F6562" w:rsidRPr="000F6562" w:rsidRDefault="000F6562" w:rsidP="000F6562">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joyful when the lost return </w:t>
      </w:r>
    </w:p>
    <w:p w14:paraId="3E98D967"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75FC148A">
          <v:rect id="_x0000_i1086" style="width:0;height:1.5pt" o:hralign="center" o:hrstd="t" o:hr="t" fillcolor="#a0a0a0" stroked="f"/>
        </w:pict>
      </w:r>
    </w:p>
    <w:p w14:paraId="08D91AF7" w14:textId="77777777" w:rsidR="000F6562" w:rsidRPr="000F6562" w:rsidRDefault="000F6562" w:rsidP="000F656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F6562">
        <w:rPr>
          <w:rFonts w:ascii="Times New Roman" w:eastAsia="Times New Roman" w:hAnsi="Times New Roman" w:cs="Times New Roman"/>
          <w:b/>
          <w:bCs/>
          <w:kern w:val="0"/>
          <w:sz w:val="36"/>
          <w:szCs w:val="36"/>
          <w14:ligatures w14:val="none"/>
        </w:rPr>
        <w:t>3. Faith and Confession</w:t>
      </w:r>
    </w:p>
    <w:p w14:paraId="0BEC2158"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New Testament often describes salvation using language similar to what you mentioned.</w:t>
      </w:r>
    </w:p>
    <w:p w14:paraId="7CC7D580"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Romans 10:9</w:t>
      </w:r>
    </w:p>
    <w:p w14:paraId="195699F8"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“If you confess with your mouth that Jesus is Lord and believe in your heart that God raised him from the dead, you will be saved.”</w:t>
      </w:r>
    </w:p>
    <w:p w14:paraId="2A5D8C59"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lastRenderedPageBreak/>
        <w:t>John 3:3</w:t>
      </w:r>
    </w:p>
    <w:p w14:paraId="61DDF039"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“Unless one is born again, he cannot see the kingdom of God.”</w:t>
      </w:r>
    </w:p>
    <w:p w14:paraId="1A5595E6"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These passages emphasize trust in Christ and the new life God gives through His Spirit.</w:t>
      </w:r>
    </w:p>
    <w:p w14:paraId="60644E34"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62ACDD34">
          <v:rect id="_x0000_i1087" style="width:0;height:1.5pt" o:hralign="center" o:hrstd="t" o:hr="t" fillcolor="#a0a0a0" stroked="f"/>
        </w:pict>
      </w:r>
    </w:p>
    <w:p w14:paraId="0318FCD5" w14:textId="77777777" w:rsidR="000F6562" w:rsidRPr="000F6562" w:rsidRDefault="000F6562" w:rsidP="000F656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F6562">
        <w:rPr>
          <w:rFonts w:ascii="Times New Roman" w:eastAsia="Times New Roman" w:hAnsi="Times New Roman" w:cs="Times New Roman"/>
          <w:b/>
          <w:bCs/>
          <w:kern w:val="0"/>
          <w:sz w:val="36"/>
          <w:szCs w:val="36"/>
          <w14:ligatures w14:val="none"/>
        </w:rPr>
        <w:t>4. The Thief on the Cross</w:t>
      </w:r>
    </w:p>
    <w:p w14:paraId="70A825FB"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thief crucified beside Jesus provides a powerful example of grace.</w:t>
      </w:r>
    </w:p>
    <w:p w14:paraId="7DC60DA3"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Luke 23:42–43</w:t>
      </w:r>
    </w:p>
    <w:p w14:paraId="320615EF"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“Jesus, remember me when you come into your kingdom.”</w:t>
      </w:r>
    </w:p>
    <w:p w14:paraId="2E844512"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“Truly, I say to you, today you will be with me in paradise.”</w:t>
      </w:r>
    </w:p>
    <w:p w14:paraId="235A95D0"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thief could offer no deeds, restitution, or long life of obedience.</w:t>
      </w:r>
      <w:r w:rsidRPr="000F6562">
        <w:rPr>
          <w:rFonts w:ascii="Times New Roman" w:eastAsia="Times New Roman" w:hAnsi="Times New Roman" w:cs="Times New Roman"/>
          <w:kern w:val="0"/>
          <w14:ligatures w14:val="none"/>
        </w:rPr>
        <w:br/>
        <w:t xml:space="preserve">Yet Jesus responds to his faith with </w:t>
      </w:r>
      <w:r w:rsidRPr="000F6562">
        <w:rPr>
          <w:rFonts w:ascii="Times New Roman" w:eastAsia="Times New Roman" w:hAnsi="Times New Roman" w:cs="Times New Roman"/>
          <w:b/>
          <w:bCs/>
          <w:kern w:val="0"/>
          <w14:ligatures w14:val="none"/>
        </w:rPr>
        <w:t>assurance of restoration</w:t>
      </w:r>
      <w:r w:rsidRPr="000F6562">
        <w:rPr>
          <w:rFonts w:ascii="Times New Roman" w:eastAsia="Times New Roman" w:hAnsi="Times New Roman" w:cs="Times New Roman"/>
          <w:kern w:val="0"/>
          <w14:ligatures w14:val="none"/>
        </w:rPr>
        <w:t>.</w:t>
      </w:r>
    </w:p>
    <w:p w14:paraId="653210F8"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This shows that salvation ultimately rests on </w:t>
      </w:r>
      <w:r w:rsidRPr="000F6562">
        <w:rPr>
          <w:rFonts w:ascii="Times New Roman" w:eastAsia="Times New Roman" w:hAnsi="Times New Roman" w:cs="Times New Roman"/>
          <w:b/>
          <w:bCs/>
          <w:kern w:val="0"/>
          <w14:ligatures w14:val="none"/>
        </w:rPr>
        <w:t>God’s mercy through Christ</w:t>
      </w:r>
      <w:r w:rsidRPr="000F6562">
        <w:rPr>
          <w:rFonts w:ascii="Times New Roman" w:eastAsia="Times New Roman" w:hAnsi="Times New Roman" w:cs="Times New Roman"/>
          <w:kern w:val="0"/>
          <w14:ligatures w14:val="none"/>
        </w:rPr>
        <w:t>.</w:t>
      </w:r>
    </w:p>
    <w:p w14:paraId="4CC1F414"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1CAF0376">
          <v:rect id="_x0000_i1088" style="width:0;height:1.5pt" o:hralign="center" o:hrstd="t" o:hr="t" fillcolor="#a0a0a0" stroked="f"/>
        </w:pict>
      </w:r>
    </w:p>
    <w:p w14:paraId="47BD7204" w14:textId="77777777" w:rsidR="000F6562" w:rsidRPr="000F6562" w:rsidRDefault="000F6562" w:rsidP="000F656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F6562">
        <w:rPr>
          <w:rFonts w:ascii="Times New Roman" w:eastAsia="Times New Roman" w:hAnsi="Times New Roman" w:cs="Times New Roman"/>
          <w:b/>
          <w:bCs/>
          <w:kern w:val="0"/>
          <w:sz w:val="36"/>
          <w:szCs w:val="36"/>
          <w14:ligatures w14:val="none"/>
        </w:rPr>
        <w:t>5. The Central Message of Luke 15</w:t>
      </w:r>
    </w:p>
    <w:p w14:paraId="49CBD99F"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chapter keeps returning to one repeated statement.</w:t>
      </w:r>
    </w:p>
    <w:p w14:paraId="2C687E42"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Luke 15:7</w:t>
      </w:r>
    </w:p>
    <w:p w14:paraId="3FC0671E"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“There will be more joy in heaven over one sinner who repents.”</w:t>
      </w:r>
    </w:p>
    <w:p w14:paraId="5340CC21"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 emphasis is not on categorizing people into types of sinners but on </w:t>
      </w:r>
      <w:r w:rsidRPr="000F6562">
        <w:rPr>
          <w:rFonts w:ascii="Times New Roman" w:eastAsia="Times New Roman" w:hAnsi="Times New Roman" w:cs="Times New Roman"/>
          <w:b/>
          <w:bCs/>
          <w:kern w:val="0"/>
          <w14:ligatures w14:val="none"/>
        </w:rPr>
        <w:t>God’s joy when the lost are restored</w:t>
      </w:r>
      <w:r w:rsidRPr="000F6562">
        <w:rPr>
          <w:rFonts w:ascii="Times New Roman" w:eastAsia="Times New Roman" w:hAnsi="Times New Roman" w:cs="Times New Roman"/>
          <w:kern w:val="0"/>
          <w14:ligatures w14:val="none"/>
        </w:rPr>
        <w:t>.</w:t>
      </w:r>
    </w:p>
    <w:p w14:paraId="77E3ECD8"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That is why each parable ends with celebration.</w:t>
      </w:r>
    </w:p>
    <w:p w14:paraId="7E021905"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01248B1B">
          <v:rect id="_x0000_i1089" style="width:0;height:1.5pt" o:hralign="center" o:hrstd="t" o:hr="t" fillcolor="#a0a0a0" stroked="f"/>
        </w:pict>
      </w:r>
    </w:p>
    <w:p w14:paraId="3186CD14" w14:textId="77777777" w:rsidR="000F6562" w:rsidRPr="000F6562" w:rsidRDefault="000F6562" w:rsidP="000F656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F6562">
        <w:rPr>
          <w:rFonts w:ascii="Times New Roman" w:eastAsia="Times New Roman" w:hAnsi="Times New Roman" w:cs="Times New Roman"/>
          <w:b/>
          <w:bCs/>
          <w:kern w:val="0"/>
          <w:sz w:val="36"/>
          <w:szCs w:val="36"/>
          <w14:ligatures w14:val="none"/>
        </w:rPr>
        <w:t>6. Living Without Condemnation</w:t>
      </w:r>
    </w:p>
    <w:p w14:paraId="1B764046"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The New Testament summarizes the result of this restoration in strong terms.</w:t>
      </w:r>
    </w:p>
    <w:p w14:paraId="228C8643"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b/>
          <w:bCs/>
          <w:kern w:val="0"/>
          <w14:ligatures w14:val="none"/>
        </w:rPr>
        <w:t>Romans 8:1</w:t>
      </w:r>
    </w:p>
    <w:p w14:paraId="04078119"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lastRenderedPageBreak/>
        <w:t>“There is therefore now no condemnation for those who are in Christ Jesus.”</w:t>
      </w:r>
    </w:p>
    <w:p w14:paraId="2EF05DDF"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 xml:space="preserve">The message of the Gospel is not that people remain defined by their past failures, but that through Christ they can be </w:t>
      </w:r>
      <w:r w:rsidRPr="000F6562">
        <w:rPr>
          <w:rFonts w:ascii="Times New Roman" w:eastAsia="Times New Roman" w:hAnsi="Times New Roman" w:cs="Times New Roman"/>
          <w:b/>
          <w:bCs/>
          <w:kern w:val="0"/>
          <w14:ligatures w14:val="none"/>
        </w:rPr>
        <w:t>reconciled to God and given new life</w:t>
      </w:r>
      <w:r w:rsidRPr="000F6562">
        <w:rPr>
          <w:rFonts w:ascii="Times New Roman" w:eastAsia="Times New Roman" w:hAnsi="Times New Roman" w:cs="Times New Roman"/>
          <w:kern w:val="0"/>
          <w14:ligatures w14:val="none"/>
        </w:rPr>
        <w:t>.</w:t>
      </w:r>
    </w:p>
    <w:p w14:paraId="564DF9EB" w14:textId="77777777" w:rsidR="000F6562" w:rsidRPr="000F6562" w:rsidRDefault="000F6562" w:rsidP="000F6562">
      <w:pPr>
        <w:spacing w:after="0"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pict w14:anchorId="71F937FD">
          <v:rect id="_x0000_i1090" style="width:0;height:1.5pt" o:hralign="center" o:hrstd="t" o:hr="t" fillcolor="#a0a0a0" stroked="f"/>
        </w:pict>
      </w:r>
    </w:p>
    <w:p w14:paraId="08799846" w14:textId="77777777" w:rsidR="000F6562" w:rsidRPr="000F6562" w:rsidRDefault="000F6562" w:rsidP="000F6562">
      <w:pPr>
        <w:spacing w:before="100" w:beforeAutospacing="1" w:after="100" w:afterAutospacing="1" w:line="240" w:lineRule="auto"/>
        <w:rPr>
          <w:rFonts w:ascii="Times New Roman" w:eastAsia="Times New Roman" w:hAnsi="Times New Roman" w:cs="Times New Roman"/>
          <w:kern w:val="0"/>
          <w14:ligatures w14:val="none"/>
        </w:rPr>
      </w:pPr>
      <w:r w:rsidRPr="000F6562">
        <w:rPr>
          <w:rFonts w:ascii="Times New Roman" w:eastAsia="Times New Roman" w:hAnsi="Times New Roman" w:cs="Times New Roman"/>
          <w:kern w:val="0"/>
          <w14:ligatures w14:val="none"/>
        </w:rPr>
        <w:t>Your takeaway about grace and restoration aligns well with the heart of the parables:</w:t>
      </w:r>
      <w:r w:rsidRPr="000F6562">
        <w:rPr>
          <w:rFonts w:ascii="Times New Roman" w:eastAsia="Times New Roman" w:hAnsi="Times New Roman" w:cs="Times New Roman"/>
          <w:kern w:val="0"/>
          <w14:ligatures w14:val="none"/>
        </w:rPr>
        <w:br/>
        <w:t>God seeks the lost, welcomes those who return, and celebrates their restoration.</w:t>
      </w:r>
    </w:p>
    <w:p w14:paraId="25D12B4E" w14:textId="77777777" w:rsidR="000F6562" w:rsidRDefault="000F6562"/>
    <w:sectPr w:rsidR="000F65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B57EC"/>
    <w:multiLevelType w:val="multilevel"/>
    <w:tmpl w:val="8E3C1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376F9"/>
    <w:multiLevelType w:val="multilevel"/>
    <w:tmpl w:val="20469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10658A"/>
    <w:multiLevelType w:val="multilevel"/>
    <w:tmpl w:val="59544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4A33BF"/>
    <w:multiLevelType w:val="multilevel"/>
    <w:tmpl w:val="C8029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106C07"/>
    <w:multiLevelType w:val="multilevel"/>
    <w:tmpl w:val="4322D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652556"/>
    <w:multiLevelType w:val="multilevel"/>
    <w:tmpl w:val="F9583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BB73E3"/>
    <w:multiLevelType w:val="multilevel"/>
    <w:tmpl w:val="23829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7B4C25"/>
    <w:multiLevelType w:val="multilevel"/>
    <w:tmpl w:val="EA36C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DD7474"/>
    <w:multiLevelType w:val="multilevel"/>
    <w:tmpl w:val="985C9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E0472D"/>
    <w:multiLevelType w:val="multilevel"/>
    <w:tmpl w:val="A8E4A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9D58DF"/>
    <w:multiLevelType w:val="multilevel"/>
    <w:tmpl w:val="39502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15811BE"/>
    <w:multiLevelType w:val="multilevel"/>
    <w:tmpl w:val="956A9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B17884"/>
    <w:multiLevelType w:val="multilevel"/>
    <w:tmpl w:val="61F0A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D197805"/>
    <w:multiLevelType w:val="multilevel"/>
    <w:tmpl w:val="5B484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4E5E46"/>
    <w:multiLevelType w:val="multilevel"/>
    <w:tmpl w:val="BC860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637D1C"/>
    <w:multiLevelType w:val="multilevel"/>
    <w:tmpl w:val="D8A81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1E6EF8"/>
    <w:multiLevelType w:val="multilevel"/>
    <w:tmpl w:val="FA5E9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CB538C"/>
    <w:multiLevelType w:val="multilevel"/>
    <w:tmpl w:val="B3E85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0C1B57"/>
    <w:multiLevelType w:val="multilevel"/>
    <w:tmpl w:val="42646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544FF3"/>
    <w:multiLevelType w:val="multilevel"/>
    <w:tmpl w:val="CABE7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E875F1"/>
    <w:multiLevelType w:val="multilevel"/>
    <w:tmpl w:val="D6947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3A7C66"/>
    <w:multiLevelType w:val="multilevel"/>
    <w:tmpl w:val="3B4E7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CC19BC"/>
    <w:multiLevelType w:val="multilevel"/>
    <w:tmpl w:val="06F2C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5455A7"/>
    <w:multiLevelType w:val="multilevel"/>
    <w:tmpl w:val="609A8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ED1228"/>
    <w:multiLevelType w:val="multilevel"/>
    <w:tmpl w:val="8F80C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343362"/>
    <w:multiLevelType w:val="multilevel"/>
    <w:tmpl w:val="FB266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1400059">
    <w:abstractNumId w:val="3"/>
  </w:num>
  <w:num w:numId="2" w16cid:durableId="1150174687">
    <w:abstractNumId w:val="18"/>
  </w:num>
  <w:num w:numId="3" w16cid:durableId="876548357">
    <w:abstractNumId w:val="15"/>
  </w:num>
  <w:num w:numId="4" w16cid:durableId="1305308760">
    <w:abstractNumId w:val="5"/>
  </w:num>
  <w:num w:numId="5" w16cid:durableId="1903371677">
    <w:abstractNumId w:val="19"/>
  </w:num>
  <w:num w:numId="6" w16cid:durableId="945695520">
    <w:abstractNumId w:val="8"/>
  </w:num>
  <w:num w:numId="7" w16cid:durableId="1452556306">
    <w:abstractNumId w:val="9"/>
  </w:num>
  <w:num w:numId="8" w16cid:durableId="49577887">
    <w:abstractNumId w:val="2"/>
  </w:num>
  <w:num w:numId="9" w16cid:durableId="16733445">
    <w:abstractNumId w:val="12"/>
  </w:num>
  <w:num w:numId="10" w16cid:durableId="1309625173">
    <w:abstractNumId w:val="25"/>
  </w:num>
  <w:num w:numId="11" w16cid:durableId="2068189393">
    <w:abstractNumId w:val="7"/>
  </w:num>
  <w:num w:numId="12" w16cid:durableId="804200711">
    <w:abstractNumId w:val="14"/>
  </w:num>
  <w:num w:numId="13" w16cid:durableId="1849976677">
    <w:abstractNumId w:val="0"/>
  </w:num>
  <w:num w:numId="14" w16cid:durableId="1058431546">
    <w:abstractNumId w:val="23"/>
  </w:num>
  <w:num w:numId="15" w16cid:durableId="1541746882">
    <w:abstractNumId w:val="22"/>
  </w:num>
  <w:num w:numId="16" w16cid:durableId="472991245">
    <w:abstractNumId w:val="13"/>
  </w:num>
  <w:num w:numId="17" w16cid:durableId="113058586">
    <w:abstractNumId w:val="1"/>
  </w:num>
  <w:num w:numId="18" w16cid:durableId="1228615568">
    <w:abstractNumId w:val="20"/>
  </w:num>
  <w:num w:numId="19" w16cid:durableId="496001541">
    <w:abstractNumId w:val="24"/>
  </w:num>
  <w:num w:numId="20" w16cid:durableId="838929255">
    <w:abstractNumId w:val="4"/>
  </w:num>
  <w:num w:numId="21" w16cid:durableId="1132751370">
    <w:abstractNumId w:val="6"/>
  </w:num>
  <w:num w:numId="22" w16cid:durableId="225990963">
    <w:abstractNumId w:val="10"/>
  </w:num>
  <w:num w:numId="23" w16cid:durableId="1212956761">
    <w:abstractNumId w:val="17"/>
  </w:num>
  <w:num w:numId="24" w16cid:durableId="65880507">
    <w:abstractNumId w:val="16"/>
  </w:num>
  <w:num w:numId="25" w16cid:durableId="1510633277">
    <w:abstractNumId w:val="21"/>
  </w:num>
  <w:num w:numId="26" w16cid:durableId="88618117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562"/>
    <w:rsid w:val="000F6562"/>
    <w:rsid w:val="00262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6E4C8"/>
  <w15:chartTrackingRefBased/>
  <w15:docId w15:val="{2EAF4892-354B-47B3-B629-14E6E1E6F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65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F65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F65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65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65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65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65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65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65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5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F65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F65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65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65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65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65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65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6562"/>
    <w:rPr>
      <w:rFonts w:eastAsiaTheme="majorEastAsia" w:cstheme="majorBidi"/>
      <w:color w:val="272727" w:themeColor="text1" w:themeTint="D8"/>
    </w:rPr>
  </w:style>
  <w:style w:type="paragraph" w:styleId="Title">
    <w:name w:val="Title"/>
    <w:basedOn w:val="Normal"/>
    <w:next w:val="Normal"/>
    <w:link w:val="TitleChar"/>
    <w:uiPriority w:val="10"/>
    <w:qFormat/>
    <w:rsid w:val="000F65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65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65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65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6562"/>
    <w:pPr>
      <w:spacing w:before="160"/>
      <w:jc w:val="center"/>
    </w:pPr>
    <w:rPr>
      <w:i/>
      <w:iCs/>
      <w:color w:val="404040" w:themeColor="text1" w:themeTint="BF"/>
    </w:rPr>
  </w:style>
  <w:style w:type="character" w:customStyle="1" w:styleId="QuoteChar">
    <w:name w:val="Quote Char"/>
    <w:basedOn w:val="DefaultParagraphFont"/>
    <w:link w:val="Quote"/>
    <w:uiPriority w:val="29"/>
    <w:rsid w:val="000F6562"/>
    <w:rPr>
      <w:i/>
      <w:iCs/>
      <w:color w:val="404040" w:themeColor="text1" w:themeTint="BF"/>
    </w:rPr>
  </w:style>
  <w:style w:type="paragraph" w:styleId="ListParagraph">
    <w:name w:val="List Paragraph"/>
    <w:basedOn w:val="Normal"/>
    <w:uiPriority w:val="34"/>
    <w:qFormat/>
    <w:rsid w:val="000F6562"/>
    <w:pPr>
      <w:ind w:left="720"/>
      <w:contextualSpacing/>
    </w:pPr>
  </w:style>
  <w:style w:type="character" w:styleId="IntenseEmphasis">
    <w:name w:val="Intense Emphasis"/>
    <w:basedOn w:val="DefaultParagraphFont"/>
    <w:uiPriority w:val="21"/>
    <w:qFormat/>
    <w:rsid w:val="000F6562"/>
    <w:rPr>
      <w:i/>
      <w:iCs/>
      <w:color w:val="0F4761" w:themeColor="accent1" w:themeShade="BF"/>
    </w:rPr>
  </w:style>
  <w:style w:type="paragraph" w:styleId="IntenseQuote">
    <w:name w:val="Intense Quote"/>
    <w:basedOn w:val="Normal"/>
    <w:next w:val="Normal"/>
    <w:link w:val="IntenseQuoteChar"/>
    <w:uiPriority w:val="30"/>
    <w:qFormat/>
    <w:rsid w:val="000F65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6562"/>
    <w:rPr>
      <w:i/>
      <w:iCs/>
      <w:color w:val="0F4761" w:themeColor="accent1" w:themeShade="BF"/>
    </w:rPr>
  </w:style>
  <w:style w:type="character" w:styleId="IntenseReference">
    <w:name w:val="Intense Reference"/>
    <w:basedOn w:val="DefaultParagraphFont"/>
    <w:uiPriority w:val="32"/>
    <w:qFormat/>
    <w:rsid w:val="000F6562"/>
    <w:rPr>
      <w:b/>
      <w:bCs/>
      <w:smallCaps/>
      <w:color w:val="0F4761" w:themeColor="accent1" w:themeShade="BF"/>
      <w:spacing w:val="5"/>
    </w:rPr>
  </w:style>
  <w:style w:type="numbering" w:customStyle="1" w:styleId="NoList1">
    <w:name w:val="No List1"/>
    <w:next w:val="NoList"/>
    <w:uiPriority w:val="99"/>
    <w:semiHidden/>
    <w:unhideWhenUsed/>
    <w:rsid w:val="000F6562"/>
  </w:style>
  <w:style w:type="paragraph" w:customStyle="1" w:styleId="msonormal0">
    <w:name w:val="msonormal"/>
    <w:basedOn w:val="Normal"/>
    <w:rsid w:val="000F6562"/>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0F656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0F6562"/>
    <w:rPr>
      <w:b/>
      <w:bCs/>
    </w:rPr>
  </w:style>
  <w:style w:type="character" w:styleId="Emphasis">
    <w:name w:val="Emphasis"/>
    <w:basedOn w:val="DefaultParagraphFont"/>
    <w:uiPriority w:val="20"/>
    <w:qFormat/>
    <w:rsid w:val="000F656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32</Pages>
  <Words>6054</Words>
  <Characters>27243</Characters>
  <Application>Microsoft Office Word</Application>
  <DocSecurity>0</DocSecurity>
  <Lines>3027</Lines>
  <Paragraphs>3329</Paragraphs>
  <ScaleCrop>false</ScaleCrop>
  <Company/>
  <LinksUpToDate>false</LinksUpToDate>
  <CharactersWithSpaces>29968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2026-05-29T01:24:00Z</dcterms:created>
  <dcterms:modified xsi:type="dcterms:W3CDTF">2026-05-29T01:26:00Z</dcterms:modified>
</cp:coreProperties>
</file>