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A6C14" w14:textId="6710E3C3" w:rsidR="005E2787" w:rsidRPr="005E2787" w:rsidRDefault="005E2787" w:rsidP="005E2787">
      <w:pPr>
        <w:rPr>
          <w:rFonts w:ascii="Times New Roman" w:eastAsia="Times New Roman" w:hAnsi="Times New Roman" w:cs="Times New Roman"/>
          <w:kern w:val="0"/>
          <w14:ligatures w14:val="none"/>
        </w:rPr>
      </w:pPr>
      <w:r>
        <w:t>Holy hill in Psalms 3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In psalms 3, which hill is the holy hill?</w:t>
      </w:r>
    </w:p>
    <w:p w14:paraId="0DB10167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In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3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, the “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holy hill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” is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Zion / Jerusalem — the hill where God set His name and where the tabernacle (and later the temple) is associated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, meaning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place of God’s throne-presence among His people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A8F807E" w14:textId="77777777" w:rsidR="005E2787" w:rsidRPr="005E2787" w:rsidRDefault="005E2787" w:rsidP="005E27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5E27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Why that’s the best fit (from the Psalm itself)</w:t>
      </w:r>
    </w:p>
    <w:p w14:paraId="4E4144D4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David says:</w:t>
      </w:r>
    </w:p>
    <w:p w14:paraId="38FA57CD" w14:textId="77777777" w:rsidR="005E2787" w:rsidRPr="005E2787" w:rsidRDefault="005E2787" w:rsidP="005E27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 cried unto the LORD with my voice, and he heard me out of his holy hill.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” (Psalm 3:4, KJV) </w:t>
      </w:r>
    </w:p>
    <w:p w14:paraId="770724B1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5E2787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the “holy hill” is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God’s hill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(His dwelling/seat), not merely “a safe hill” for David.</w:t>
      </w:r>
    </w:p>
    <w:p w14:paraId="6817969B" w14:textId="77777777" w:rsidR="005E2787" w:rsidRPr="005E2787" w:rsidRDefault="005E2787" w:rsidP="005E27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5E27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How it fits the Psalm’s setting</w:t>
      </w:r>
    </w:p>
    <w:p w14:paraId="6BF99F55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Psalm 3 is tied to David fleeing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Absalom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(see the heading), so David is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away from Jerusalem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—yet he says God still hears him “out of” that holy hill, meaning:</w:t>
      </w:r>
    </w:p>
    <w:p w14:paraId="626276B7" w14:textId="77777777" w:rsidR="005E2787" w:rsidRPr="005E2787" w:rsidRDefault="005E2787" w:rsidP="005E27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David’s confidence is anchored in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God’s established dwelling/place of kingship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, even while David is displaced. </w:t>
      </w:r>
    </w:p>
    <w:p w14:paraId="7671279D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Answer: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Zion (Jerusalem / the temple mount area), God’s holy hill.</w:t>
      </w:r>
    </w:p>
    <w:p w14:paraId="6E09A9C5" w14:textId="77777777" w:rsidR="005E2787" w:rsidRPr="005E2787" w:rsidRDefault="005E2787" w:rsidP="005E278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When Melchizedek came “down” to meet Abraham, was that the hill Jerusalem is on?</w:t>
      </w:r>
    </w:p>
    <w:p w14:paraId="03C2CE9A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Most likely: yes — the meeting is traditionally associated with the Jerusalem region — but the text does </w:t>
      </w:r>
      <w:r w:rsidRPr="005E2787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not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explicitly say it was on that specific hill.</w:t>
      </w:r>
    </w:p>
    <w:p w14:paraId="637C89F0" w14:textId="77777777" w:rsidR="005E2787" w:rsidRPr="005E2787" w:rsidRDefault="005E2787" w:rsidP="005E27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5E27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What the Bible </w:t>
      </w:r>
      <w:proofErr w:type="gramStart"/>
      <w:r w:rsidRPr="005E27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actually says</w:t>
      </w:r>
      <w:proofErr w:type="gramEnd"/>
    </w:p>
    <w:p w14:paraId="3BC4AB88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Genesis 14 says Abram returned and:</w:t>
      </w:r>
    </w:p>
    <w:p w14:paraId="02F5571A" w14:textId="77777777" w:rsidR="005E2787" w:rsidRPr="005E2787" w:rsidRDefault="005E2787" w:rsidP="005E27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the king of Sodom went out to meet him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“at the valley of Shaveh”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(Genesis 14:17) </w:t>
      </w:r>
    </w:p>
    <w:p w14:paraId="191B39FE" w14:textId="77777777" w:rsidR="005E2787" w:rsidRPr="005E2787" w:rsidRDefault="005E2787" w:rsidP="005E27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then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Melchizedek king of Salem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brought bread and wine and blessed him (Genesis 14:18–20) </w:t>
      </w:r>
    </w:p>
    <w:p w14:paraId="448C8BEF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5E2787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the meeting location given is a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valley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(“Shaveh”), not a hill.</w:t>
      </w:r>
    </w:p>
    <w:p w14:paraId="5EE12551" w14:textId="77777777" w:rsidR="005E2787" w:rsidRPr="005E2787" w:rsidRDefault="005E2787" w:rsidP="005E27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5E27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Why people connect it to Jerusalem (Zion)</w:t>
      </w:r>
    </w:p>
    <w:p w14:paraId="7E6177ED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Melchizedek is called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“king of Salem”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(Genesis 14:18).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“Salem” has been understood (very early and very commonly) as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Jerusalem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(or its earlier name/region). That makes the meeting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 the Jerusalem area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very plausible.</w:t>
      </w:r>
    </w:p>
    <w:p w14:paraId="7C42C7B0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Also, the later Bible links God’s “Salem / Zion” language:</w:t>
      </w:r>
    </w:p>
    <w:p w14:paraId="28F3B03D" w14:textId="77777777" w:rsidR="005E2787" w:rsidRPr="005E2787" w:rsidRDefault="005E2787" w:rsidP="005E278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 Salem also is his tabernacle, and his dwelling place in Zion.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” (Psalm 76:2, KJV) </w:t>
      </w:r>
    </w:p>
    <w:p w14:paraId="27BCCD08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5E2787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the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theological rope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is strong: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Salem ↔ Zion/Jerusalem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1128094" w14:textId="77777777" w:rsidR="005E2787" w:rsidRPr="005E2787" w:rsidRDefault="005E2787" w:rsidP="005E27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5E27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But “came down” doesn’t prove it was Zion hill</w:t>
      </w:r>
    </w:p>
    <w:p w14:paraId="0DDB6AFC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Even if Melchizedek was based in Jerusalem, “came down” could simply mean:</w:t>
      </w:r>
    </w:p>
    <w:p w14:paraId="35A40862" w14:textId="77777777" w:rsidR="005E2787" w:rsidRPr="005E2787" w:rsidRDefault="005E2787" w:rsidP="005E278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came out to meet him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0E27256" w14:textId="77777777" w:rsidR="005E2787" w:rsidRPr="005E2787" w:rsidRDefault="005E2787" w:rsidP="005E278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descended from a higher city area to a valley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A494C2C" w14:textId="77777777" w:rsidR="005E2787" w:rsidRPr="005E2787" w:rsidRDefault="005E2787" w:rsidP="005E278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or just a narrative “down/out” movement </w:t>
      </w:r>
    </w:p>
    <w:p w14:paraId="28FC0270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Solid conclusion: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The encounter is best placed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 the Jerusalem/Salem vicinity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but Scripture doesn’t directly state it happened on the Zion hill itself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6F63CFB" w14:textId="77777777" w:rsidR="005E2787" w:rsidRPr="005E2787" w:rsidRDefault="005E2787" w:rsidP="005E278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Is David referring to being in a valley and inviting the YHWH to come down to him? David often refers to himself in a valley it seems, and “inclined” to YHWH.</w:t>
      </w:r>
    </w:p>
    <w:p w14:paraId="0F8E4F2A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Great question—and you’re seeing a real biblical </w:t>
      </w:r>
      <w:r w:rsidRPr="005E278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pattern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, but in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3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David is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inviting YHWH to “come down” from Zion </w:t>
      </w:r>
      <w:r w:rsidRPr="005E278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to his physical location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the way we might picture it.</w:t>
      </w:r>
    </w:p>
    <w:p w14:paraId="617FB9E6" w14:textId="77777777" w:rsidR="005E2787" w:rsidRPr="005E2787" w:rsidRDefault="005E2787" w:rsidP="005E27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5E27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1) Psalm 3:4 is “God heard me </w:t>
      </w:r>
      <w:r w:rsidRPr="005E2787">
        <w:rPr>
          <w:rFonts w:ascii="Times New Roman" w:eastAsia="Times New Roman" w:hAnsi="Times New Roman" w:cs="Times New Roman"/>
          <w:b/>
          <w:bCs/>
          <w:i/>
          <w:iCs/>
          <w:kern w:val="0"/>
          <w:sz w:val="27"/>
          <w:szCs w:val="27"/>
          <w14:ligatures w14:val="none"/>
        </w:rPr>
        <w:t>out of</w:t>
      </w:r>
      <w:r w:rsidRPr="005E27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His holy hill”</w:t>
      </w:r>
    </w:p>
    <w:p w14:paraId="7C0B9CDE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“He heard me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out of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his holy hill.” (Ps 3:4)</w:t>
      </w:r>
    </w:p>
    <w:p w14:paraId="648DFB90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That phrase is doing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throne-language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, not geography-language.</w:t>
      </w:r>
    </w:p>
    <w:p w14:paraId="35F8BA86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Meaning: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David is saying, </w:t>
      </w:r>
      <w:r w:rsidRPr="005E278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“God answered from His established place of kingship.”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Not, </w:t>
      </w:r>
      <w:r w:rsidRPr="005E278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“God climbed down the hill to reach me.”</w:t>
      </w:r>
    </w:p>
    <w:p w14:paraId="22188025" w14:textId="77777777" w:rsidR="005E2787" w:rsidRPr="005E2787" w:rsidRDefault="005E2787" w:rsidP="005E27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5E27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2) David’s “low place” language is usually humility + distress</w:t>
      </w:r>
    </w:p>
    <w:p w14:paraId="20F8E0A3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You’re right that David often places himself “low” in tone:</w:t>
      </w:r>
    </w:p>
    <w:p w14:paraId="06CE94DA" w14:textId="77777777" w:rsidR="005E2787" w:rsidRPr="005E2787" w:rsidRDefault="005E2787" w:rsidP="005E278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afflicted / cast down </w:t>
      </w:r>
    </w:p>
    <w:p w14:paraId="3E31152F" w14:textId="77777777" w:rsidR="005E2787" w:rsidRPr="005E2787" w:rsidRDefault="005E2787" w:rsidP="005E278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in danger / surrounded </w:t>
      </w:r>
    </w:p>
    <w:p w14:paraId="7C06896E" w14:textId="77777777" w:rsidR="005E2787" w:rsidRPr="005E2787" w:rsidRDefault="005E2787" w:rsidP="005E278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5E2787">
        <w:rPr>
          <w:rFonts w:ascii="Times New Roman" w:eastAsia="Times New Roman" w:hAnsi="Times New Roman" w:cs="Times New Roman"/>
          <w:kern w:val="0"/>
          <w14:ligatures w14:val="none"/>
        </w:rPr>
        <w:t>bowed</w:t>
      </w:r>
      <w:proofErr w:type="gramEnd"/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down” in grief </w:t>
      </w:r>
    </w:p>
    <w:p w14:paraId="21D34D9A" w14:textId="77777777" w:rsidR="005E2787" w:rsidRPr="005E2787" w:rsidRDefault="005E2787" w:rsidP="005E278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needing God to “incline” (lean close) </w:t>
      </w:r>
    </w:p>
    <w:p w14:paraId="4254E489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This isn’t always a literal </w:t>
      </w:r>
      <w:proofErr w:type="gramStart"/>
      <w:r w:rsidRPr="005E2787">
        <w:rPr>
          <w:rFonts w:ascii="Times New Roman" w:eastAsia="Times New Roman" w:hAnsi="Times New Roman" w:cs="Times New Roman"/>
          <w:kern w:val="0"/>
          <w14:ligatures w14:val="none"/>
        </w:rPr>
        <w:t>valley—</w:t>
      </w:r>
      <w:proofErr w:type="gramEnd"/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often it’s the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valley-condition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: </w:t>
      </w:r>
      <w:r w:rsidRPr="005E278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weakness, threat, pressure, exile, depression, shame.</w:t>
      </w:r>
    </w:p>
    <w:p w14:paraId="4DD04292" w14:textId="77777777" w:rsidR="005E2787" w:rsidRPr="005E2787" w:rsidRDefault="005E2787" w:rsidP="005E27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5E27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3) “Incline” is the key bridge</w:t>
      </w:r>
    </w:p>
    <w:p w14:paraId="4996BCF8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When David says God “inclined” (or “bowed down His ear”), the idea is:</w:t>
      </w:r>
    </w:p>
    <w:p w14:paraId="36DC5F72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God condescends in mercy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—not by changing address, but by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paying attention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and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acting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F465ABA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5E2787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your instinct is solid: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br/>
        <w:t>David in the “low place” + God “inclines” = covenant rescue pattern.</w:t>
      </w:r>
    </w:p>
    <w:p w14:paraId="091361E6" w14:textId="77777777" w:rsidR="005E2787" w:rsidRPr="005E2787" w:rsidRDefault="005E2787" w:rsidP="005E27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5E278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4) The Psalm 3 move is: Zion-throne confidence while displaced</w:t>
      </w:r>
    </w:p>
    <w:p w14:paraId="479F5D3E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Psalm 3 is basically:</w:t>
      </w:r>
    </w:p>
    <w:p w14:paraId="47C8DF33" w14:textId="77777777" w:rsidR="005E2787" w:rsidRPr="005E2787" w:rsidRDefault="005E2787" w:rsidP="005E278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“I’m surrounded.” </w:t>
      </w:r>
    </w:p>
    <w:p w14:paraId="002792E7" w14:textId="77777777" w:rsidR="005E2787" w:rsidRPr="005E2787" w:rsidRDefault="005E2787" w:rsidP="005E278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“But You, LORD, are my shield.” </w:t>
      </w:r>
    </w:p>
    <w:p w14:paraId="093B6690" w14:textId="77777777" w:rsidR="005E2787" w:rsidRPr="005E2787" w:rsidRDefault="005E2787" w:rsidP="005E278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“You answered me from Your holy hill.” </w:t>
      </w:r>
    </w:p>
    <w:p w14:paraId="46DA5018" w14:textId="77777777" w:rsidR="005E2787" w:rsidRPr="005E2787" w:rsidRDefault="005E2787" w:rsidP="005E278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5E2787">
        <w:rPr>
          <w:rFonts w:ascii="Times New Roman" w:eastAsia="Times New Roman" w:hAnsi="Times New Roman" w:cs="Times New Roman"/>
          <w:kern w:val="0"/>
          <w14:ligatures w14:val="none"/>
        </w:rPr>
        <w:t>Therefore</w:t>
      </w:r>
      <w:proofErr w:type="gramEnd"/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I can lie down and sleep.” </w:t>
      </w:r>
    </w:p>
    <w:p w14:paraId="403F9043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5E2787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Zion becomes his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anchor point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even if David is not on the hill, </w:t>
      </w:r>
      <w:r w:rsidRPr="005E278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God’s kingship hasn’t moved.</w:t>
      </w:r>
    </w:p>
    <w:p w14:paraId="618E25F1" w14:textId="77777777" w:rsidR="005E2787" w:rsidRPr="005E2787" w:rsidRDefault="005E2787" w:rsidP="005E2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2787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Bottom line: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In Psalm 3, David isn’t asking God to </w:t>
      </w:r>
      <w:r w:rsidRPr="005E278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come down physically</w:t>
      </w:r>
      <w:r w:rsidRPr="005E2787">
        <w:rPr>
          <w:rFonts w:ascii="Times New Roman" w:eastAsia="Times New Roman" w:hAnsi="Times New Roman" w:cs="Times New Roman"/>
          <w:kern w:val="0"/>
          <w14:ligatures w14:val="none"/>
        </w:rPr>
        <w:t xml:space="preserve"> from Zion—he’s claiming that </w:t>
      </w:r>
      <w:r w:rsidRPr="005E27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even from the holy hill (God’s throne-place), YHWH hears and intervenes for the one who is “low.”</w:t>
      </w:r>
    </w:p>
    <w:p w14:paraId="2C175852" w14:textId="255272F5" w:rsidR="005E2787" w:rsidRDefault="005E2787"/>
    <w:sectPr w:rsidR="005E2787" w:rsidSect="005E2787">
      <w:pgSz w:w="12240" w:h="15840"/>
      <w:pgMar w:top="630" w:right="810" w:bottom="45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240BB"/>
    <w:multiLevelType w:val="multilevel"/>
    <w:tmpl w:val="ECDC6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E806EA"/>
    <w:multiLevelType w:val="multilevel"/>
    <w:tmpl w:val="BEDEE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EE5C10"/>
    <w:multiLevelType w:val="multilevel"/>
    <w:tmpl w:val="3EC46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79233F"/>
    <w:multiLevelType w:val="multilevel"/>
    <w:tmpl w:val="E1947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C64868"/>
    <w:multiLevelType w:val="multilevel"/>
    <w:tmpl w:val="18749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2B6D41"/>
    <w:multiLevelType w:val="multilevel"/>
    <w:tmpl w:val="668C6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BE5A90"/>
    <w:multiLevelType w:val="multilevel"/>
    <w:tmpl w:val="F9746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1188121">
    <w:abstractNumId w:val="3"/>
  </w:num>
  <w:num w:numId="2" w16cid:durableId="1343241056">
    <w:abstractNumId w:val="0"/>
  </w:num>
  <w:num w:numId="3" w16cid:durableId="1766149512">
    <w:abstractNumId w:val="2"/>
  </w:num>
  <w:num w:numId="4" w16cid:durableId="973096325">
    <w:abstractNumId w:val="4"/>
  </w:num>
  <w:num w:numId="5" w16cid:durableId="1757020549">
    <w:abstractNumId w:val="6"/>
  </w:num>
  <w:num w:numId="6" w16cid:durableId="1958491073">
    <w:abstractNumId w:val="1"/>
  </w:num>
  <w:num w:numId="7" w16cid:durableId="13245080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787"/>
    <w:rsid w:val="005E2787"/>
    <w:rsid w:val="00C6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D2A00"/>
  <w15:chartTrackingRefBased/>
  <w15:docId w15:val="{6B6EDBE2-7081-4484-B921-41FF2C7DD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7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7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7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7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7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7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7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7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7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7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7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7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7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7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7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7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7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7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7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7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7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7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7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7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7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7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7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7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7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608</Words>
  <Characters>3446</Characters>
  <Application>Microsoft Office Word</Application>
  <DocSecurity>0</DocSecurity>
  <Lines>127</Lines>
  <Paragraphs>84</Paragraphs>
  <ScaleCrop>false</ScaleCrop>
  <Company/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McCafferty</dc:creator>
  <cp:keywords/>
  <dc:description/>
  <cp:lastModifiedBy>Matt McCafferty</cp:lastModifiedBy>
  <cp:revision>1</cp:revision>
  <dcterms:created xsi:type="dcterms:W3CDTF">2026-05-15T17:51:00Z</dcterms:created>
  <dcterms:modified xsi:type="dcterms:W3CDTF">2026-05-15T17:52:00Z</dcterms:modified>
</cp:coreProperties>
</file>