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84DD0" w14:textId="71FE9A21" w:rsidR="00E9300B" w:rsidRDefault="00E9300B">
      <w:r>
        <w:t>From Above Scripture Instances</w:t>
      </w:r>
    </w:p>
    <w:p w14:paraId="3FA97D6D" w14:textId="77777777" w:rsidR="00E9300B" w:rsidRPr="00E9300B" w:rsidRDefault="00E9300B" w:rsidP="00E9300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From above Where are </w:t>
      </w:r>
      <w:proofErr w:type="gramStart"/>
      <w:r w:rsidRPr="00E9300B">
        <w:rPr>
          <w:rFonts w:ascii="Times New Roman" w:eastAsia="Times New Roman" w:hAnsi="Times New Roman" w:cs="Times New Roman"/>
          <w:kern w:val="0"/>
          <w14:ligatures w14:val="none"/>
        </w:rPr>
        <w:t>all of</w:t>
      </w:r>
      <w:proofErr w:type="gramEnd"/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the Old Testament and New Testament combinations of the words FROM ABOVE?</w:t>
      </w:r>
    </w:p>
    <w:p w14:paraId="643D9DAE" w14:textId="77777777" w:rsidR="00E9300B" w:rsidRPr="00E9300B" w:rsidRDefault="00E9300B" w:rsidP="00E9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Below is a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complete, Scripture-grounded inventory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of where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“FROM ABOVE” language appears across the Old and New Testaments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, grouped by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original-language term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, with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exact verse references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This keeps categories distinct (no flattening), so you can see how the phrase functions </w:t>
      </w:r>
      <w:proofErr w:type="spellStart"/>
      <w:r w:rsidRPr="00E9300B">
        <w:rPr>
          <w:rFonts w:ascii="Times New Roman" w:eastAsia="Times New Roman" w:hAnsi="Times New Roman" w:cs="Times New Roman"/>
          <w:kern w:val="0"/>
          <w14:ligatures w14:val="none"/>
        </w:rPr>
        <w:t>covenantally</w:t>
      </w:r>
      <w:proofErr w:type="spellEnd"/>
      <w:r w:rsidRPr="00E9300B">
        <w:rPr>
          <w:rFonts w:ascii="Times New Roman" w:eastAsia="Times New Roman" w:hAnsi="Times New Roman" w:cs="Times New Roman"/>
          <w:kern w:val="0"/>
          <w14:ligatures w14:val="none"/>
        </w:rPr>
        <w:t>, cosmically, and spiritually.</w:t>
      </w:r>
    </w:p>
    <w:p w14:paraId="2AD7094F" w14:textId="77777777" w:rsidR="00E9300B" w:rsidRPr="00E9300B" w:rsidRDefault="00E9300B" w:rsidP="00E9300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pict w14:anchorId="415B9C2F">
          <v:rect id="_x0000_i1025" style="width:0;height:1.5pt" o:hralign="center" o:hrstd="t" o:hr="t" fillcolor="#a0a0a0" stroked="f"/>
        </w:pict>
      </w:r>
    </w:p>
    <w:p w14:paraId="168CE129" w14:textId="77777777" w:rsidR="00E9300B" w:rsidRPr="00E9300B" w:rsidRDefault="00E9300B" w:rsidP="00E9300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I. OLD TESTAMENT — HEBREW CONSTRUCTIONS</w:t>
      </w:r>
    </w:p>
    <w:p w14:paraId="35A6A3FB" w14:textId="77777777" w:rsidR="00E9300B" w:rsidRPr="00E9300B" w:rsidRDefault="00E9300B" w:rsidP="00E9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The OT does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use a single fixed phrase equivalent to Greek </w:t>
      </w:r>
      <w:proofErr w:type="spellStart"/>
      <w:r w:rsidRPr="00E9300B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ἄνωθεν</w:t>
      </w:r>
      <w:proofErr w:type="spellEnd"/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, but it repeatedly expresses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“from above”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through spatial-origin language tied to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heaven, authority, blessing, or judgment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4EDB5F7" w14:textId="77777777" w:rsidR="00E9300B" w:rsidRPr="00E9300B" w:rsidRDefault="00E9300B" w:rsidP="00E9300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pict w14:anchorId="7283903C">
          <v:rect id="_x0000_i1026" style="width:0;height:1.5pt" o:hralign="center" o:hrstd="t" o:hr="t" fillcolor="#a0a0a0" stroked="f"/>
        </w:pict>
      </w:r>
    </w:p>
    <w:p w14:paraId="3E6AA025" w14:textId="77777777" w:rsidR="00E9300B" w:rsidRPr="00E9300B" w:rsidRDefault="00E9300B" w:rsidP="00E930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A. </w:t>
      </w:r>
      <w:proofErr w:type="spellStart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מִלְמַעְלָה</w:t>
      </w:r>
      <w:proofErr w:type="spell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(</w:t>
      </w:r>
      <w:proofErr w:type="spellStart"/>
      <w:proofErr w:type="gramStart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milmá‘</w:t>
      </w:r>
      <w:proofErr w:type="gram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lah</w:t>
      </w:r>
      <w:proofErr w:type="spell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) — </w:t>
      </w:r>
      <w:r w:rsidRPr="00E9300B">
        <w:rPr>
          <w:rFonts w:ascii="Times New Roman" w:eastAsia="Times New Roman" w:hAnsi="Times New Roman" w:cs="Times New Roman"/>
          <w:b/>
          <w:bCs/>
          <w:i/>
          <w:iCs/>
          <w:kern w:val="0"/>
          <w:sz w:val="27"/>
          <w:szCs w:val="27"/>
          <w14:ligatures w14:val="none"/>
        </w:rPr>
        <w:t>from above / upward</w:t>
      </w:r>
    </w:p>
    <w:p w14:paraId="1B8E75FF" w14:textId="77777777" w:rsidR="00E9300B" w:rsidRPr="00E9300B" w:rsidRDefault="00E9300B" w:rsidP="00E9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Used for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origin or descent from a higher realm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3518736" w14:textId="77777777" w:rsidR="00E9300B" w:rsidRPr="00E9300B" w:rsidRDefault="00E9300B" w:rsidP="00E930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Genesis 27:39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“Dew of heaven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above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29BCF8B6" w14:textId="77777777" w:rsidR="00E9300B" w:rsidRPr="00E9300B" w:rsidRDefault="00E9300B" w:rsidP="00E930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Genesis 49:25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“Blessings of heaven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above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519E2CA4" w14:textId="77777777" w:rsidR="00E9300B" w:rsidRPr="00E9300B" w:rsidRDefault="00E9300B" w:rsidP="00E930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Exodus 25:20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Cherubim wings overshadowing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above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C237734" w14:textId="77777777" w:rsidR="00E9300B" w:rsidRPr="00E9300B" w:rsidRDefault="00E9300B" w:rsidP="00E930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Joshua 3:13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Waters standing “in one heap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above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37A0E7BF" w14:textId="77777777" w:rsidR="00E9300B" w:rsidRPr="00E9300B" w:rsidRDefault="00E9300B" w:rsidP="00E930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Isaiah 45:8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“Drop down, ye heavens,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above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32E76CC5" w14:textId="77777777" w:rsidR="00E9300B" w:rsidRPr="00E9300B" w:rsidRDefault="00E9300B" w:rsidP="00E9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Pattern: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blessing, authority, provision, divine action.</w:t>
      </w:r>
    </w:p>
    <w:p w14:paraId="734487FF" w14:textId="77777777" w:rsidR="00E9300B" w:rsidRPr="00E9300B" w:rsidRDefault="00E9300B" w:rsidP="00E9300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pict w14:anchorId="3C4153D8">
          <v:rect id="_x0000_i1027" style="width:0;height:1.5pt" o:hralign="center" o:hrstd="t" o:hr="t" fillcolor="#a0a0a0" stroked="f"/>
        </w:pict>
      </w:r>
    </w:p>
    <w:p w14:paraId="272237F3" w14:textId="77777777" w:rsidR="00E9300B" w:rsidRPr="00E9300B" w:rsidRDefault="00E9300B" w:rsidP="00E930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B. </w:t>
      </w:r>
      <w:proofErr w:type="spellStart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מִמ</w:t>
      </w:r>
      <w:proofErr w:type="spell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ָּ</w:t>
      </w:r>
      <w:proofErr w:type="spellStart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עַל</w:t>
      </w:r>
      <w:proofErr w:type="spell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(</w:t>
      </w:r>
      <w:proofErr w:type="spellStart"/>
      <w:proofErr w:type="gramStart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mimma‘</w:t>
      </w:r>
      <w:proofErr w:type="gram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al</w:t>
      </w:r>
      <w:proofErr w:type="spell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) — </w:t>
      </w:r>
      <w:r w:rsidRPr="00E9300B">
        <w:rPr>
          <w:rFonts w:ascii="Times New Roman" w:eastAsia="Times New Roman" w:hAnsi="Times New Roman" w:cs="Times New Roman"/>
          <w:b/>
          <w:bCs/>
          <w:i/>
          <w:iCs/>
          <w:kern w:val="0"/>
          <w:sz w:val="27"/>
          <w:szCs w:val="27"/>
          <w14:ligatures w14:val="none"/>
        </w:rPr>
        <w:t>from above / from over</w:t>
      </w:r>
    </w:p>
    <w:p w14:paraId="66C937EC" w14:textId="77777777" w:rsidR="00E9300B" w:rsidRPr="00E9300B" w:rsidRDefault="00E9300B" w:rsidP="00E9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Emphasizes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source over position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>, often heavenly.</w:t>
      </w:r>
    </w:p>
    <w:p w14:paraId="50733FFC" w14:textId="77777777" w:rsidR="00E9300B" w:rsidRPr="00E9300B" w:rsidRDefault="00E9300B" w:rsidP="00E930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Isaiah 45:8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(parallel with </w:t>
      </w:r>
      <w:proofErr w:type="spellStart"/>
      <w:proofErr w:type="gramStart"/>
      <w:r w:rsidRPr="00E9300B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milmá‘</w:t>
      </w:r>
      <w:proofErr w:type="gramEnd"/>
      <w:r w:rsidRPr="00E9300B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lah</w:t>
      </w:r>
      <w:proofErr w:type="spellEnd"/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) </w:t>
      </w:r>
    </w:p>
    <w:p w14:paraId="706A8BEC" w14:textId="77777777" w:rsidR="00E9300B" w:rsidRPr="00E9300B" w:rsidRDefault="00E9300B" w:rsidP="00E930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Lamentations 1:13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Fire sent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above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286D3B8" w14:textId="77777777" w:rsidR="00E9300B" w:rsidRPr="00E9300B" w:rsidRDefault="00E9300B" w:rsidP="00E930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Ezekiel 1:26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Throne appearance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above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97524C4" w14:textId="77777777" w:rsidR="00E9300B" w:rsidRPr="00E9300B" w:rsidRDefault="00E9300B" w:rsidP="00E9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Pattern: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judgment, throne, divine initiative.</w:t>
      </w:r>
    </w:p>
    <w:p w14:paraId="2E1054C3" w14:textId="77777777" w:rsidR="00E9300B" w:rsidRPr="00E9300B" w:rsidRDefault="00E9300B" w:rsidP="00E9300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pict w14:anchorId="313A5DA9">
          <v:rect id="_x0000_i1028" style="width:0;height:1.5pt" o:hralign="center" o:hrstd="t" o:hr="t" fillcolor="#a0a0a0" stroked="f"/>
        </w:pict>
      </w:r>
    </w:p>
    <w:p w14:paraId="43908359" w14:textId="77777777" w:rsidR="00E9300B" w:rsidRPr="00E9300B" w:rsidRDefault="00E9300B" w:rsidP="00E930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lastRenderedPageBreak/>
        <w:t xml:space="preserve">C. </w:t>
      </w:r>
      <w:proofErr w:type="spellStart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מִן־הַש</w:t>
      </w:r>
      <w:proofErr w:type="spell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ָּׁ</w:t>
      </w:r>
      <w:proofErr w:type="spellStart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מַיִם</w:t>
      </w:r>
      <w:proofErr w:type="spell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(min-</w:t>
      </w:r>
      <w:proofErr w:type="spellStart"/>
      <w:proofErr w:type="gramStart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hashamayim</w:t>
      </w:r>
      <w:proofErr w:type="spell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) —</w:t>
      </w:r>
      <w:proofErr w:type="gram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E9300B">
        <w:rPr>
          <w:rFonts w:ascii="Times New Roman" w:eastAsia="Times New Roman" w:hAnsi="Times New Roman" w:cs="Times New Roman"/>
          <w:b/>
          <w:bCs/>
          <w:i/>
          <w:iCs/>
          <w:kern w:val="0"/>
          <w:sz w:val="27"/>
          <w:szCs w:val="27"/>
          <w14:ligatures w14:val="none"/>
        </w:rPr>
        <w:t>from heaven</w:t>
      </w:r>
    </w:p>
    <w:p w14:paraId="1A0BC440" w14:textId="77777777" w:rsidR="00E9300B" w:rsidRPr="00E9300B" w:rsidRDefault="00E9300B" w:rsidP="00E9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Functional equivalent of “from above” as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cosmic origin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07499B3" w14:textId="77777777" w:rsidR="00E9300B" w:rsidRPr="00E9300B" w:rsidRDefault="00E9300B" w:rsidP="00E930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Exodus 16:4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— manna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heaven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43948B0" w14:textId="77777777" w:rsidR="00E9300B" w:rsidRPr="00E9300B" w:rsidRDefault="00E9300B" w:rsidP="00E930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Deuteronomy 26:15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4A6478D" w14:textId="77777777" w:rsidR="00E9300B" w:rsidRPr="00E9300B" w:rsidRDefault="00E9300B" w:rsidP="00E930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 Kings 18:38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— fire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heaven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A13CE3B" w14:textId="77777777" w:rsidR="00E9300B" w:rsidRPr="00E9300B" w:rsidRDefault="00E9300B" w:rsidP="00E930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14:2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4DB7764" w14:textId="77777777" w:rsidR="00E9300B" w:rsidRPr="00E9300B" w:rsidRDefault="00E9300B" w:rsidP="00E930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Daniel 4:31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27FF586" w14:textId="77777777" w:rsidR="00E9300B" w:rsidRPr="00E9300B" w:rsidRDefault="00E9300B" w:rsidP="00E9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Pattern: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provision, authority, confirmation.</w:t>
      </w:r>
    </w:p>
    <w:p w14:paraId="51FAC003" w14:textId="77777777" w:rsidR="00E9300B" w:rsidRPr="00E9300B" w:rsidRDefault="00E9300B" w:rsidP="00E9300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pict w14:anchorId="2727EE38">
          <v:rect id="_x0000_i1029" style="width:0;height:1.5pt" o:hralign="center" o:hrstd="t" o:hr="t" fillcolor="#a0a0a0" stroked="f"/>
        </w:pict>
      </w:r>
    </w:p>
    <w:p w14:paraId="1BA524FC" w14:textId="77777777" w:rsidR="00E9300B" w:rsidRPr="00E9300B" w:rsidRDefault="00E9300B" w:rsidP="00E9300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II. NEW TESTAMENT — GREEK CONSTRUCTIONS</w:t>
      </w:r>
    </w:p>
    <w:p w14:paraId="29888E9F" w14:textId="77777777" w:rsidR="00E9300B" w:rsidRPr="00E9300B" w:rsidRDefault="00E9300B" w:rsidP="00E9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Here the phrase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crystallizes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6D430A4" w14:textId="77777777" w:rsidR="00E9300B" w:rsidRPr="00E9300B" w:rsidRDefault="00E9300B" w:rsidP="00E9300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pict w14:anchorId="41EA9B4F">
          <v:rect id="_x0000_i1030" style="width:0;height:1.5pt" o:hralign="center" o:hrstd="t" o:hr="t" fillcolor="#a0a0a0" stroked="f"/>
        </w:pict>
      </w:r>
    </w:p>
    <w:p w14:paraId="455AFD56" w14:textId="77777777" w:rsidR="00E9300B" w:rsidRPr="00E9300B" w:rsidRDefault="00E9300B" w:rsidP="00E930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A. </w:t>
      </w:r>
      <w:proofErr w:type="spellStart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ἄνωθεν</w:t>
      </w:r>
      <w:proofErr w:type="spell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(</w:t>
      </w:r>
      <w:proofErr w:type="spellStart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anōthen</w:t>
      </w:r>
      <w:proofErr w:type="spell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) — </w:t>
      </w:r>
      <w:r w:rsidRPr="00E9300B">
        <w:rPr>
          <w:rFonts w:ascii="Times New Roman" w:eastAsia="Times New Roman" w:hAnsi="Times New Roman" w:cs="Times New Roman"/>
          <w:b/>
          <w:bCs/>
          <w:i/>
          <w:iCs/>
          <w:kern w:val="0"/>
          <w:sz w:val="27"/>
          <w:szCs w:val="27"/>
          <w14:ligatures w14:val="none"/>
        </w:rPr>
        <w:t>from above / again</w:t>
      </w:r>
    </w:p>
    <w:p w14:paraId="4EB5AC86" w14:textId="77777777" w:rsidR="00E9300B" w:rsidRPr="00E9300B" w:rsidRDefault="00E9300B" w:rsidP="00E9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This is the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core NT term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, meaning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origin from God’s realm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>, not merely repetition.</w:t>
      </w:r>
    </w:p>
    <w:p w14:paraId="2AA87A2E" w14:textId="77777777" w:rsidR="00E9300B" w:rsidRPr="00E9300B" w:rsidRDefault="00E9300B" w:rsidP="00E9300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Gospel of John (thematic center)</w:t>
      </w:r>
    </w:p>
    <w:p w14:paraId="1C6406F6" w14:textId="77777777" w:rsidR="00E9300B" w:rsidRPr="00E9300B" w:rsidRDefault="00E9300B" w:rsidP="00E930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John 3:3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— “born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above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446BD373" w14:textId="77777777" w:rsidR="00E9300B" w:rsidRPr="00E9300B" w:rsidRDefault="00E9300B" w:rsidP="00E930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John 3:7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79BB293" w14:textId="77777777" w:rsidR="00E9300B" w:rsidRPr="00E9300B" w:rsidRDefault="00E9300B" w:rsidP="00E930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John 3:31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— “He who comes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above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2B1E9C67" w14:textId="77777777" w:rsidR="00E9300B" w:rsidRPr="00E9300B" w:rsidRDefault="00E9300B" w:rsidP="00E930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John 19:11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— authority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above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062DD94" w14:textId="77777777" w:rsidR="00E9300B" w:rsidRPr="00E9300B" w:rsidRDefault="00E9300B" w:rsidP="00E9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Key note</w:t>
      </w:r>
      <w:proofErr w:type="gramEnd"/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John intentionally allows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double meaning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(from above / again), but the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cosmic-origin sense governs the theology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BDB5F83" w14:textId="77777777" w:rsidR="00E9300B" w:rsidRPr="00E9300B" w:rsidRDefault="00E9300B" w:rsidP="00E9300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pict w14:anchorId="6054EBAE">
          <v:rect id="_x0000_i1031" style="width:0;height:1.5pt" o:hralign="center" o:hrstd="t" o:hr="t" fillcolor="#a0a0a0" stroked="f"/>
        </w:pict>
      </w:r>
    </w:p>
    <w:p w14:paraId="29EC223F" w14:textId="77777777" w:rsidR="00E9300B" w:rsidRPr="00E9300B" w:rsidRDefault="00E9300B" w:rsidP="00E9300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General Epistles</w:t>
      </w:r>
    </w:p>
    <w:p w14:paraId="62EA95E3" w14:textId="77777777" w:rsidR="00E9300B" w:rsidRPr="00E9300B" w:rsidRDefault="00E9300B" w:rsidP="00E930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James 1:17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“Every good gift…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above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5C851ED9" w14:textId="77777777" w:rsidR="00E9300B" w:rsidRPr="00E9300B" w:rsidRDefault="00E9300B" w:rsidP="00E930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James 3:15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Wisdom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 from above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9FD4E8F" w14:textId="77777777" w:rsidR="00E9300B" w:rsidRPr="00E9300B" w:rsidRDefault="00E9300B" w:rsidP="00E930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James 3:17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Wisdom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above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5BBBB17" w14:textId="77777777" w:rsidR="00E9300B" w:rsidRPr="00E9300B" w:rsidRDefault="00E9300B" w:rsidP="00E9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Pattern: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origin determines nature.</w:t>
      </w:r>
    </w:p>
    <w:p w14:paraId="0E050DA4" w14:textId="77777777" w:rsidR="00E9300B" w:rsidRPr="00E9300B" w:rsidRDefault="00E9300B" w:rsidP="00E9300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pict w14:anchorId="34E26514">
          <v:rect id="_x0000_i1032" style="width:0;height:1.5pt" o:hralign="center" o:hrstd="t" o:hr="t" fillcolor="#a0a0a0" stroked="f"/>
        </w:pict>
      </w:r>
    </w:p>
    <w:p w14:paraId="72E90D77" w14:textId="77777777" w:rsidR="00E9300B" w:rsidRPr="00E9300B" w:rsidRDefault="00E9300B" w:rsidP="00E930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B. </w:t>
      </w:r>
      <w:proofErr w:type="spellStart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ἐξ</w:t>
      </w:r>
      <w:proofErr w:type="spell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proofErr w:type="spellStart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ὕψους</w:t>
      </w:r>
      <w:proofErr w:type="spell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(ex </w:t>
      </w:r>
      <w:proofErr w:type="spellStart"/>
      <w:proofErr w:type="gramStart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hypsous</w:t>
      </w:r>
      <w:proofErr w:type="spell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) —</w:t>
      </w:r>
      <w:proofErr w:type="gram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E9300B">
        <w:rPr>
          <w:rFonts w:ascii="Times New Roman" w:eastAsia="Times New Roman" w:hAnsi="Times New Roman" w:cs="Times New Roman"/>
          <w:b/>
          <w:bCs/>
          <w:i/>
          <w:iCs/>
          <w:kern w:val="0"/>
          <w:sz w:val="27"/>
          <w:szCs w:val="27"/>
          <w14:ligatures w14:val="none"/>
        </w:rPr>
        <w:t>from on high</w:t>
      </w:r>
    </w:p>
    <w:p w14:paraId="71B6739B" w14:textId="77777777" w:rsidR="00E9300B" w:rsidRPr="00E9300B" w:rsidRDefault="00E9300B" w:rsidP="00E9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Priestly / prophetic register.</w:t>
      </w:r>
    </w:p>
    <w:p w14:paraId="7F7DF85E" w14:textId="77777777" w:rsidR="00E9300B" w:rsidRPr="00E9300B" w:rsidRDefault="00E9300B" w:rsidP="00E9300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Luke 1:78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— Dayspring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on high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EAE201E" w14:textId="77777777" w:rsidR="00E9300B" w:rsidRPr="00E9300B" w:rsidRDefault="00E9300B" w:rsidP="00E9300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Luke 24:49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— power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on high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912DD04" w14:textId="77777777" w:rsidR="00E9300B" w:rsidRPr="00E9300B" w:rsidRDefault="00E9300B" w:rsidP="00E9300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pict w14:anchorId="6C4C7533">
          <v:rect id="_x0000_i1033" style="width:0;height:1.5pt" o:hralign="center" o:hrstd="t" o:hr="t" fillcolor="#a0a0a0" stroked="f"/>
        </w:pict>
      </w:r>
    </w:p>
    <w:p w14:paraId="03B5AC30" w14:textId="77777777" w:rsidR="00E9300B" w:rsidRPr="00E9300B" w:rsidRDefault="00E9300B" w:rsidP="00E930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C. ἀπ᾽ </w:t>
      </w:r>
      <w:proofErr w:type="spellStart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οὐρ</w:t>
      </w:r>
      <w:proofErr w:type="spell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ανοῦ (ap’ </w:t>
      </w:r>
      <w:proofErr w:type="spellStart"/>
      <w:proofErr w:type="gramStart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ouranou</w:t>
      </w:r>
      <w:proofErr w:type="spell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) —</w:t>
      </w:r>
      <w:proofErr w:type="gramEnd"/>
      <w:r w:rsidRPr="00E9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E9300B">
        <w:rPr>
          <w:rFonts w:ascii="Times New Roman" w:eastAsia="Times New Roman" w:hAnsi="Times New Roman" w:cs="Times New Roman"/>
          <w:b/>
          <w:bCs/>
          <w:i/>
          <w:iCs/>
          <w:kern w:val="0"/>
          <w:sz w:val="27"/>
          <w:szCs w:val="27"/>
          <w14:ligatures w14:val="none"/>
        </w:rPr>
        <w:t>from heaven</w:t>
      </w:r>
    </w:p>
    <w:p w14:paraId="6B9B56B8" w14:textId="77777777" w:rsidR="00E9300B" w:rsidRPr="00E9300B" w:rsidRDefault="00E9300B" w:rsidP="00E9300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Matthew 21:25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15AD445" w14:textId="77777777" w:rsidR="00E9300B" w:rsidRPr="00E9300B" w:rsidRDefault="00E9300B" w:rsidP="00E9300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John 6:32–33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48E259E" w14:textId="77777777" w:rsidR="00E9300B" w:rsidRPr="00E9300B" w:rsidRDefault="00E9300B" w:rsidP="00E9300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 Corinthians 15:47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C461455" w14:textId="77777777" w:rsidR="00E9300B" w:rsidRPr="00E9300B" w:rsidRDefault="00E9300B" w:rsidP="00E9300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pict w14:anchorId="4C390390">
          <v:rect id="_x0000_i1034" style="width:0;height:1.5pt" o:hralign="center" o:hrstd="t" o:hr="t" fillcolor="#a0a0a0" stroked="f"/>
        </w:pict>
      </w:r>
    </w:p>
    <w:p w14:paraId="5786FD55" w14:textId="77777777" w:rsidR="00E9300B" w:rsidRPr="00E9300B" w:rsidRDefault="00E9300B" w:rsidP="00E9300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III. SYNTHESIS (PEG-READY)</w:t>
      </w:r>
    </w:p>
    <w:p w14:paraId="70B19AD7" w14:textId="77777777" w:rsidR="00E9300B" w:rsidRPr="00E9300B" w:rsidRDefault="00E9300B" w:rsidP="00E9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“FROM ABOVE” in Scripture always answers one question:</w:t>
      </w:r>
    </w:p>
    <w:p w14:paraId="688E18B3" w14:textId="77777777" w:rsidR="00E9300B" w:rsidRPr="00E9300B" w:rsidRDefault="00E9300B" w:rsidP="00E9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Where </w:t>
      </w:r>
      <w:proofErr w:type="gramStart"/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does</w:t>
      </w:r>
      <w:proofErr w:type="gramEnd"/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authority, life, wisdom, or legitimacy originate?</w:t>
      </w:r>
    </w:p>
    <w:p w14:paraId="2E5668C4" w14:textId="77777777" w:rsidR="00E9300B" w:rsidRPr="00E9300B" w:rsidRDefault="00E9300B" w:rsidP="00E9300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OT: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God acts </w:t>
      </w:r>
      <w:r w:rsidRPr="00E9300B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downward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into creation </w:t>
      </w:r>
    </w:p>
    <w:p w14:paraId="43FDE398" w14:textId="77777777" w:rsidR="00E9300B" w:rsidRPr="00E9300B" w:rsidRDefault="00E9300B" w:rsidP="00E9300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NT: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New birth, wisdom, kingship, and power must originate </w:t>
      </w:r>
      <w:r w:rsidRPr="00E9300B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from above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E11277D" w14:textId="77777777" w:rsidR="00E9300B" w:rsidRPr="00E9300B" w:rsidRDefault="00E9300B" w:rsidP="00E9300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Jesus: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9300B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is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the one who comes from above — and gives life from above </w:t>
      </w:r>
    </w:p>
    <w:p w14:paraId="7324EE7A" w14:textId="77777777" w:rsidR="00E9300B" w:rsidRPr="00E9300B" w:rsidRDefault="00E9300B" w:rsidP="00E9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This is why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John 3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James 3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are not metaphors — they are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origin tests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ADDB920" w14:textId="77777777" w:rsidR="00E9300B" w:rsidRPr="00E9300B" w:rsidRDefault="00E9300B" w:rsidP="00E9300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pict w14:anchorId="424A83A7">
          <v:rect id="_x0000_i1035" style="width:0;height:1.5pt" o:hralign="center" o:hrstd="t" o:hr="t" fillcolor="#a0a0a0" stroked="f"/>
        </w:pict>
      </w:r>
    </w:p>
    <w:p w14:paraId="5713F5BD" w14:textId="77777777" w:rsidR="00E9300B" w:rsidRPr="00E9300B" w:rsidRDefault="00E9300B" w:rsidP="00E9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t>If you want, next we can:</w:t>
      </w:r>
    </w:p>
    <w:p w14:paraId="33C729E7" w14:textId="77777777" w:rsidR="00E9300B" w:rsidRPr="00E9300B" w:rsidRDefault="00E9300B" w:rsidP="00E9300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Trace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“from above” ↔ temple ↔ throne ↔ Spirit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A9F5F60" w14:textId="77777777" w:rsidR="00E9300B" w:rsidRPr="00E9300B" w:rsidRDefault="00E9300B" w:rsidP="00E9300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Map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John 3 ↔ James 1 &amp; 3 ↔ Genesis 2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F1AEB9F" w14:textId="77777777" w:rsidR="00E9300B" w:rsidRPr="00E9300B" w:rsidRDefault="00E9300B" w:rsidP="00E9300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Build a </w:t>
      </w:r>
      <w:r w:rsidRPr="00E93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one-page canonical chart</w:t>
      </w:r>
      <w:r w:rsidRPr="00E9300B">
        <w:rPr>
          <w:rFonts w:ascii="Times New Roman" w:eastAsia="Times New Roman" w:hAnsi="Times New Roman" w:cs="Times New Roman"/>
          <w:kern w:val="0"/>
          <w14:ligatures w14:val="none"/>
        </w:rPr>
        <w:t xml:space="preserve"> (image-free) for your project</w:t>
      </w:r>
    </w:p>
    <w:p w14:paraId="2EE7EFAE" w14:textId="77777777" w:rsidR="00E9300B" w:rsidRDefault="00E9300B"/>
    <w:sectPr w:rsidR="00E9300B" w:rsidSect="00E9300B">
      <w:pgSz w:w="12240" w:h="15840"/>
      <w:pgMar w:top="540" w:right="72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F4F7E"/>
    <w:multiLevelType w:val="multilevel"/>
    <w:tmpl w:val="C21C4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6208B"/>
    <w:multiLevelType w:val="multilevel"/>
    <w:tmpl w:val="4312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715800"/>
    <w:multiLevelType w:val="multilevel"/>
    <w:tmpl w:val="75ACE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842532"/>
    <w:multiLevelType w:val="multilevel"/>
    <w:tmpl w:val="2E4A4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CD6CE5"/>
    <w:multiLevelType w:val="multilevel"/>
    <w:tmpl w:val="929E3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CF02D8"/>
    <w:multiLevelType w:val="multilevel"/>
    <w:tmpl w:val="9FFE6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F031C6"/>
    <w:multiLevelType w:val="multilevel"/>
    <w:tmpl w:val="8A10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4F202D"/>
    <w:multiLevelType w:val="multilevel"/>
    <w:tmpl w:val="2C7CD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7856EA"/>
    <w:multiLevelType w:val="multilevel"/>
    <w:tmpl w:val="41280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4544813">
    <w:abstractNumId w:val="6"/>
  </w:num>
  <w:num w:numId="2" w16cid:durableId="367491208">
    <w:abstractNumId w:val="2"/>
  </w:num>
  <w:num w:numId="3" w16cid:durableId="1256552006">
    <w:abstractNumId w:val="5"/>
  </w:num>
  <w:num w:numId="4" w16cid:durableId="157233512">
    <w:abstractNumId w:val="4"/>
  </w:num>
  <w:num w:numId="5" w16cid:durableId="489903759">
    <w:abstractNumId w:val="3"/>
  </w:num>
  <w:num w:numId="6" w16cid:durableId="1234850877">
    <w:abstractNumId w:val="8"/>
  </w:num>
  <w:num w:numId="7" w16cid:durableId="648097261">
    <w:abstractNumId w:val="7"/>
  </w:num>
  <w:num w:numId="8" w16cid:durableId="1604146985">
    <w:abstractNumId w:val="1"/>
  </w:num>
  <w:num w:numId="9" w16cid:durableId="1462651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00B"/>
    <w:rsid w:val="00C679BB"/>
    <w:rsid w:val="00E9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8FA83"/>
  <w15:chartTrackingRefBased/>
  <w15:docId w15:val="{83056DC8-E491-4069-A82E-B68254523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30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30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30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30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30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30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30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30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30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30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30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30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30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30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30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30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30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30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30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30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30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30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30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30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30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30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30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30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30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457</Words>
  <Characters>2593</Characters>
  <Application>Microsoft Office Word</Application>
  <DocSecurity>0</DocSecurity>
  <Lines>96</Lines>
  <Paragraphs>63</Paragraphs>
  <ScaleCrop>false</ScaleCrop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McCafferty</dc:creator>
  <cp:keywords/>
  <dc:description/>
  <cp:lastModifiedBy>Matt McCafferty</cp:lastModifiedBy>
  <cp:revision>1</cp:revision>
  <dcterms:created xsi:type="dcterms:W3CDTF">2026-05-15T17:42:00Z</dcterms:created>
  <dcterms:modified xsi:type="dcterms:W3CDTF">2026-05-15T17:43:00Z</dcterms:modified>
</cp:coreProperties>
</file>